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93"/>
        <w:gridCol w:w="884"/>
        <w:gridCol w:w="1526"/>
        <w:gridCol w:w="2727"/>
      </w:tblGrid>
      <w:tr w:rsidR="00BE47FC" w14:paraId="5DDE96EA" w14:textId="77777777" w:rsidTr="00516398">
        <w:trPr>
          <w:cantSplit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64E0F206" w14:textId="77777777" w:rsidR="00BE47FC" w:rsidRDefault="00BE47FC" w:rsidP="00516398">
            <w:pPr>
              <w:rPr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07E26E25" wp14:editId="14A82AE1">
                  <wp:extent cx="1052423" cy="429209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83" cy="4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vMerge w:val="restart"/>
          </w:tcPr>
          <w:p w14:paraId="24B1C2D2" w14:textId="77777777" w:rsidR="00BE47FC" w:rsidRDefault="00BE47FC" w:rsidP="00516398">
            <w:pPr>
              <w:pStyle w:val="TableText"/>
              <w:ind w:left="57"/>
              <w:rPr>
                <w:lang w:eastAsia="en-NZ"/>
              </w:rPr>
            </w:pPr>
            <w:r>
              <w:rPr>
                <w:lang w:eastAsia="en-NZ"/>
              </w:rPr>
              <w:t>Local logo</w:t>
            </w:r>
          </w:p>
        </w:tc>
        <w:tc>
          <w:tcPr>
            <w:tcW w:w="884" w:type="dxa"/>
            <w:vMerge w:val="restart"/>
            <w:tcBorders>
              <w:top w:val="nil"/>
            </w:tcBorders>
          </w:tcPr>
          <w:p w14:paraId="528BC8AE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bottom w:val="nil"/>
              <w:right w:val="nil"/>
            </w:tcBorders>
          </w:tcPr>
          <w:p w14:paraId="579EA59C" w14:textId="77777777" w:rsidR="00BE47FC" w:rsidRDefault="00BE47FC" w:rsidP="00516398">
            <w:pPr>
              <w:pStyle w:val="TableText"/>
              <w:spacing w:after="30"/>
              <w:ind w:left="57"/>
              <w:rPr>
                <w:lang w:eastAsia="en-NZ"/>
              </w:rPr>
            </w:pPr>
            <w:r>
              <w:rPr>
                <w:lang w:eastAsia="en-NZ"/>
              </w:rPr>
              <w:t>Patient name:</w:t>
            </w:r>
          </w:p>
        </w:tc>
        <w:tc>
          <w:tcPr>
            <w:tcW w:w="2727" w:type="dxa"/>
            <w:tcBorders>
              <w:left w:val="nil"/>
              <w:bottom w:val="nil"/>
            </w:tcBorders>
          </w:tcPr>
          <w:p w14:paraId="7C4428CF" w14:textId="77777777" w:rsidR="00BE47FC" w:rsidRDefault="00BE47FC" w:rsidP="00516398">
            <w:pPr>
              <w:pStyle w:val="TableText"/>
              <w:spacing w:after="30"/>
              <w:rPr>
                <w:lang w:eastAsia="en-NZ"/>
              </w:rPr>
            </w:pPr>
          </w:p>
        </w:tc>
      </w:tr>
      <w:tr w:rsidR="00BE47FC" w14:paraId="540D60BB" w14:textId="77777777" w:rsidTr="00516398">
        <w:trPr>
          <w:cantSplit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3F5089D1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2093" w:type="dxa"/>
            <w:vMerge/>
          </w:tcPr>
          <w:p w14:paraId="0FC3E59B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884" w:type="dxa"/>
            <w:vMerge/>
          </w:tcPr>
          <w:p w14:paraId="694C1424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6ADA90F" w14:textId="77777777" w:rsidR="00BE47FC" w:rsidRDefault="00BE47FC" w:rsidP="00516398">
            <w:pPr>
              <w:pStyle w:val="TableText"/>
              <w:spacing w:before="0" w:after="30"/>
              <w:ind w:left="57"/>
              <w:rPr>
                <w:lang w:eastAsia="en-NZ"/>
              </w:rPr>
            </w:pPr>
            <w:r>
              <w:rPr>
                <w:lang w:eastAsia="en-NZ"/>
              </w:rPr>
              <w:t>NHI: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6F3B6137" w14:textId="77777777" w:rsidR="00BE47FC" w:rsidRDefault="00BE47FC" w:rsidP="00516398">
            <w:pPr>
              <w:pStyle w:val="TableText"/>
              <w:spacing w:before="0" w:after="30"/>
              <w:rPr>
                <w:lang w:eastAsia="en-NZ"/>
              </w:rPr>
            </w:pPr>
          </w:p>
        </w:tc>
      </w:tr>
      <w:tr w:rsidR="00BE47FC" w14:paraId="21D4CF34" w14:textId="77777777" w:rsidTr="00516398">
        <w:trPr>
          <w:cantSplit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2044D98D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2093" w:type="dxa"/>
            <w:vMerge/>
          </w:tcPr>
          <w:p w14:paraId="0C5AB41E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14:paraId="0EBC97BA" w14:textId="77777777" w:rsidR="00BE47FC" w:rsidRDefault="00BE47FC" w:rsidP="0051639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top w:val="nil"/>
              <w:right w:val="nil"/>
            </w:tcBorders>
          </w:tcPr>
          <w:p w14:paraId="74157037" w14:textId="77777777" w:rsidR="00BE47FC" w:rsidRDefault="00BE47FC" w:rsidP="00516398">
            <w:pPr>
              <w:pStyle w:val="TableText"/>
              <w:spacing w:before="0"/>
              <w:ind w:left="57"/>
              <w:rPr>
                <w:lang w:eastAsia="en-NZ"/>
              </w:rPr>
            </w:pPr>
            <w:proofErr w:type="spellStart"/>
            <w:r>
              <w:rPr>
                <w:lang w:eastAsia="en-NZ"/>
              </w:rPr>
              <w:t>DoB</w:t>
            </w:r>
            <w:proofErr w:type="spellEnd"/>
            <w:r>
              <w:rPr>
                <w:lang w:eastAsia="en-NZ"/>
              </w:rPr>
              <w:t>:</w:t>
            </w:r>
          </w:p>
        </w:tc>
        <w:tc>
          <w:tcPr>
            <w:tcW w:w="2727" w:type="dxa"/>
            <w:tcBorders>
              <w:top w:val="nil"/>
              <w:left w:val="nil"/>
            </w:tcBorders>
          </w:tcPr>
          <w:p w14:paraId="757EF047" w14:textId="77777777" w:rsidR="00BE47FC" w:rsidRDefault="00BE47FC" w:rsidP="00516398">
            <w:pPr>
              <w:pStyle w:val="TableText"/>
              <w:spacing w:before="0"/>
              <w:rPr>
                <w:lang w:eastAsia="en-NZ"/>
              </w:rPr>
            </w:pPr>
          </w:p>
        </w:tc>
      </w:tr>
    </w:tbl>
    <w:p w14:paraId="7C1DB7A8" w14:textId="77777777" w:rsidR="00BE47FC" w:rsidRDefault="00BE47FC" w:rsidP="00BE47FC"/>
    <w:p w14:paraId="1B1BA9F6" w14:textId="77777777" w:rsidR="0089560E" w:rsidRPr="0089560E" w:rsidRDefault="0089560E" w:rsidP="0089560E">
      <w:pPr>
        <w:pStyle w:val="Heading1"/>
        <w:spacing w:after="240"/>
        <w:rPr>
          <w:spacing w:val="-10"/>
        </w:rPr>
      </w:pPr>
      <w:bookmarkStart w:id="0" w:name="_Toc477870920"/>
      <w:r w:rsidRPr="0089560E">
        <w:rPr>
          <w:spacing w:val="-10"/>
        </w:rPr>
        <w:t>Bereavem</w:t>
      </w:r>
      <w:bookmarkStart w:id="1" w:name="_GoBack"/>
      <w:bookmarkEnd w:id="1"/>
      <w:r w:rsidRPr="0089560E">
        <w:rPr>
          <w:spacing w:val="-10"/>
        </w:rPr>
        <w:t>ent risk assessment tool</w:t>
      </w:r>
      <w:bookmarkEnd w:id="0"/>
    </w:p>
    <w:tbl>
      <w:tblPr>
        <w:tblStyle w:val="TableGri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709"/>
        <w:gridCol w:w="283"/>
        <w:gridCol w:w="425"/>
        <w:gridCol w:w="1985"/>
        <w:gridCol w:w="509"/>
        <w:gridCol w:w="58"/>
        <w:gridCol w:w="283"/>
        <w:gridCol w:w="1503"/>
        <w:gridCol w:w="765"/>
        <w:gridCol w:w="604"/>
        <w:gridCol w:w="1523"/>
      </w:tblGrid>
      <w:tr w:rsidR="007070A3" w14:paraId="0AB187DF" w14:textId="77777777" w:rsidTr="0089560E">
        <w:trPr>
          <w:cantSplit/>
        </w:trPr>
        <w:tc>
          <w:tcPr>
            <w:tcW w:w="1617" w:type="dxa"/>
            <w:gridSpan w:val="2"/>
            <w:vAlign w:val="bottom"/>
          </w:tcPr>
          <w:p w14:paraId="0F53F4A6" w14:textId="77777777" w:rsidR="007070A3" w:rsidRDefault="007070A3" w:rsidP="00062EB9">
            <w:pPr>
              <w:pStyle w:val="TableText"/>
              <w:spacing w:before="0" w:after="30"/>
            </w:pPr>
            <w:r>
              <w:t>Name of the deceased person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vAlign w:val="bottom"/>
          </w:tcPr>
          <w:p w14:paraId="22DD3336" w14:textId="77777777" w:rsidR="007070A3" w:rsidRDefault="007070A3" w:rsidP="00062EB9">
            <w:pPr>
              <w:pStyle w:val="TableText"/>
              <w:spacing w:before="0" w:after="30"/>
            </w:pPr>
          </w:p>
        </w:tc>
        <w:tc>
          <w:tcPr>
            <w:tcW w:w="509" w:type="dxa"/>
            <w:vAlign w:val="bottom"/>
          </w:tcPr>
          <w:p w14:paraId="1B026D38" w14:textId="77777777" w:rsidR="007070A3" w:rsidRDefault="007070A3" w:rsidP="00062EB9">
            <w:pPr>
              <w:pStyle w:val="TableText"/>
              <w:spacing w:before="0" w:after="30"/>
              <w:jc w:val="right"/>
            </w:pPr>
            <w:r>
              <w:t>NHI</w:t>
            </w:r>
          </w:p>
        </w:tc>
        <w:tc>
          <w:tcPr>
            <w:tcW w:w="1844" w:type="dxa"/>
            <w:gridSpan w:val="3"/>
            <w:tcBorders>
              <w:bottom w:val="dotted" w:sz="4" w:space="0" w:color="auto"/>
            </w:tcBorders>
            <w:vAlign w:val="bottom"/>
          </w:tcPr>
          <w:p w14:paraId="4724C593" w14:textId="77777777" w:rsidR="007070A3" w:rsidRDefault="007070A3" w:rsidP="00062EB9">
            <w:pPr>
              <w:pStyle w:val="TableText"/>
              <w:spacing w:before="0" w:after="30"/>
            </w:pPr>
          </w:p>
        </w:tc>
        <w:tc>
          <w:tcPr>
            <w:tcW w:w="1369" w:type="dxa"/>
            <w:gridSpan w:val="2"/>
            <w:vAlign w:val="bottom"/>
          </w:tcPr>
          <w:p w14:paraId="68BC7623" w14:textId="77777777" w:rsidR="007070A3" w:rsidRDefault="007070A3" w:rsidP="00062EB9">
            <w:pPr>
              <w:pStyle w:val="TableText"/>
              <w:spacing w:before="0" w:after="30"/>
            </w:pPr>
            <w:r>
              <w:t>Date of death</w:t>
            </w:r>
          </w:p>
        </w:tc>
        <w:tc>
          <w:tcPr>
            <w:tcW w:w="1523" w:type="dxa"/>
            <w:tcBorders>
              <w:bottom w:val="dotted" w:sz="4" w:space="0" w:color="auto"/>
            </w:tcBorders>
            <w:vAlign w:val="bottom"/>
          </w:tcPr>
          <w:p w14:paraId="210CFF79" w14:textId="77777777" w:rsidR="007070A3" w:rsidRDefault="007070A3" w:rsidP="00062EB9">
            <w:pPr>
              <w:pStyle w:val="TableText"/>
              <w:spacing w:before="0"/>
            </w:pPr>
          </w:p>
        </w:tc>
      </w:tr>
      <w:tr w:rsidR="007070A3" w14:paraId="64D5CE7E" w14:textId="77777777" w:rsidTr="0089560E">
        <w:trPr>
          <w:cantSplit/>
        </w:trPr>
        <w:tc>
          <w:tcPr>
            <w:tcW w:w="2325" w:type="dxa"/>
            <w:gridSpan w:val="4"/>
            <w:vAlign w:val="bottom"/>
          </w:tcPr>
          <w:p w14:paraId="57B6315B" w14:textId="77777777" w:rsidR="007070A3" w:rsidRDefault="007070A3" w:rsidP="007070A3">
            <w:pPr>
              <w:pStyle w:val="TableText"/>
              <w:spacing w:before="150" w:after="30"/>
            </w:pPr>
            <w:r>
              <w:t>Name of the key family/</w:t>
            </w:r>
            <w:proofErr w:type="spellStart"/>
            <w:r>
              <w:t>whānau</w:t>
            </w:r>
            <w:proofErr w:type="spellEnd"/>
            <w:r>
              <w:t xml:space="preserve"> contact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bottom"/>
          </w:tcPr>
          <w:p w14:paraId="03904482" w14:textId="77777777" w:rsidR="007070A3" w:rsidRDefault="007070A3" w:rsidP="007070A3">
            <w:pPr>
              <w:pStyle w:val="TableText"/>
              <w:spacing w:before="150" w:after="30"/>
            </w:pPr>
          </w:p>
        </w:tc>
        <w:tc>
          <w:tcPr>
            <w:tcW w:w="1503" w:type="dxa"/>
            <w:tcBorders>
              <w:top w:val="dotted" w:sz="4" w:space="0" w:color="auto"/>
            </w:tcBorders>
            <w:vAlign w:val="bottom"/>
          </w:tcPr>
          <w:p w14:paraId="50A0D78A" w14:textId="77777777" w:rsidR="007070A3" w:rsidRDefault="007070A3" w:rsidP="007070A3">
            <w:pPr>
              <w:pStyle w:val="TableText"/>
              <w:spacing w:before="150" w:after="30"/>
            </w:pPr>
            <w:r>
              <w:t>Relationship to the deceased</w:t>
            </w:r>
          </w:p>
        </w:tc>
        <w:tc>
          <w:tcPr>
            <w:tcW w:w="2892" w:type="dxa"/>
            <w:gridSpan w:val="3"/>
            <w:tcBorders>
              <w:bottom w:val="dotted" w:sz="4" w:space="0" w:color="auto"/>
            </w:tcBorders>
            <w:vAlign w:val="bottom"/>
          </w:tcPr>
          <w:p w14:paraId="45799855" w14:textId="77777777" w:rsidR="007070A3" w:rsidRDefault="007070A3" w:rsidP="007070A3">
            <w:pPr>
              <w:pStyle w:val="TableText"/>
              <w:spacing w:before="150" w:after="30"/>
            </w:pPr>
          </w:p>
        </w:tc>
      </w:tr>
      <w:tr w:rsidR="007070A3" w14:paraId="4F9D14BC" w14:textId="77777777" w:rsidTr="0089560E">
        <w:trPr>
          <w:cantSplit/>
        </w:trPr>
        <w:tc>
          <w:tcPr>
            <w:tcW w:w="908" w:type="dxa"/>
          </w:tcPr>
          <w:p w14:paraId="795F9AE7" w14:textId="77777777" w:rsidR="007070A3" w:rsidRDefault="007070A3" w:rsidP="007070A3">
            <w:pPr>
              <w:pStyle w:val="TableText"/>
              <w:spacing w:before="150" w:after="30"/>
            </w:pPr>
            <w:r>
              <w:t>Address</w:t>
            </w:r>
          </w:p>
        </w:tc>
        <w:tc>
          <w:tcPr>
            <w:tcW w:w="8647" w:type="dxa"/>
            <w:gridSpan w:val="11"/>
            <w:tcBorders>
              <w:bottom w:val="dotted" w:sz="4" w:space="0" w:color="auto"/>
            </w:tcBorders>
          </w:tcPr>
          <w:p w14:paraId="63C675AB" w14:textId="77777777" w:rsidR="007070A3" w:rsidRDefault="007070A3" w:rsidP="007070A3">
            <w:pPr>
              <w:pStyle w:val="TableText"/>
            </w:pPr>
          </w:p>
        </w:tc>
      </w:tr>
      <w:tr w:rsidR="007070A3" w14:paraId="11530B23" w14:textId="77777777" w:rsidTr="0089560E">
        <w:trPr>
          <w:cantSplit/>
        </w:trPr>
        <w:tc>
          <w:tcPr>
            <w:tcW w:w="1900" w:type="dxa"/>
            <w:gridSpan w:val="3"/>
          </w:tcPr>
          <w:p w14:paraId="5831548D" w14:textId="77777777" w:rsidR="007070A3" w:rsidRDefault="007070A3" w:rsidP="007070A3">
            <w:pPr>
              <w:pStyle w:val="TableText"/>
              <w:spacing w:before="150" w:after="30"/>
            </w:pPr>
            <w:r>
              <w:t>Phone numbers (H)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14:paraId="77858068" w14:textId="77777777" w:rsidR="007070A3" w:rsidRDefault="007070A3" w:rsidP="007070A3">
            <w:pPr>
              <w:pStyle w:val="TableText"/>
              <w:spacing w:before="150" w:after="30"/>
            </w:pPr>
          </w:p>
        </w:tc>
        <w:tc>
          <w:tcPr>
            <w:tcW w:w="567" w:type="dxa"/>
            <w:gridSpan w:val="2"/>
          </w:tcPr>
          <w:p w14:paraId="579C1828" w14:textId="77777777" w:rsidR="007070A3" w:rsidRDefault="007070A3" w:rsidP="007070A3">
            <w:pPr>
              <w:pStyle w:val="TableText"/>
              <w:spacing w:before="150" w:after="30"/>
              <w:jc w:val="right"/>
            </w:pPr>
            <w:r>
              <w:t>(W)</w:t>
            </w:r>
          </w:p>
        </w:tc>
        <w:tc>
          <w:tcPr>
            <w:tcW w:w="1786" w:type="dxa"/>
            <w:gridSpan w:val="2"/>
            <w:tcBorders>
              <w:bottom w:val="dotted" w:sz="4" w:space="0" w:color="auto"/>
            </w:tcBorders>
          </w:tcPr>
          <w:p w14:paraId="1A579279" w14:textId="77777777" w:rsidR="007070A3" w:rsidRDefault="007070A3" w:rsidP="007070A3">
            <w:pPr>
              <w:pStyle w:val="TableText"/>
              <w:spacing w:before="150" w:after="30"/>
            </w:pPr>
          </w:p>
        </w:tc>
        <w:tc>
          <w:tcPr>
            <w:tcW w:w="765" w:type="dxa"/>
          </w:tcPr>
          <w:p w14:paraId="2C9ADA90" w14:textId="77777777" w:rsidR="007070A3" w:rsidRDefault="007070A3" w:rsidP="007070A3">
            <w:pPr>
              <w:pStyle w:val="TableText"/>
              <w:spacing w:before="150" w:after="30"/>
              <w:jc w:val="right"/>
            </w:pPr>
            <w:r>
              <w:t>(Mob)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4BBF9F67" w14:textId="77777777" w:rsidR="007070A3" w:rsidRDefault="007070A3" w:rsidP="007070A3">
            <w:pPr>
              <w:pStyle w:val="TableText"/>
            </w:pPr>
          </w:p>
        </w:tc>
      </w:tr>
    </w:tbl>
    <w:p w14:paraId="39DEF397" w14:textId="77777777" w:rsidR="007070A3" w:rsidRDefault="007070A3" w:rsidP="00062EB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118"/>
        <w:gridCol w:w="993"/>
      </w:tblGrid>
      <w:tr w:rsidR="007070A3" w:rsidRPr="00DD27ED" w14:paraId="16F79860" w14:textId="77777777" w:rsidTr="00F8177D">
        <w:trPr>
          <w:cantSplit/>
        </w:trPr>
        <w:tc>
          <w:tcPr>
            <w:tcW w:w="567" w:type="dxa"/>
            <w:shd w:val="clear" w:color="auto" w:fill="E2AC00"/>
          </w:tcPr>
          <w:p w14:paraId="3933B256" w14:textId="77777777" w:rsidR="007070A3" w:rsidRPr="00DD27ED" w:rsidRDefault="007070A3" w:rsidP="007070A3">
            <w:pPr>
              <w:pStyle w:val="TableText"/>
              <w:jc w:val="center"/>
            </w:pPr>
          </w:p>
        </w:tc>
        <w:tc>
          <w:tcPr>
            <w:tcW w:w="2552" w:type="dxa"/>
            <w:shd w:val="clear" w:color="auto" w:fill="E2AC00"/>
          </w:tcPr>
          <w:p w14:paraId="0F4D55DA" w14:textId="77777777" w:rsidR="007070A3" w:rsidRPr="00DD27ED" w:rsidRDefault="007070A3" w:rsidP="007070A3">
            <w:pPr>
              <w:pStyle w:val="TableText"/>
              <w:rPr>
                <w:b/>
              </w:rPr>
            </w:pPr>
            <w:r>
              <w:rPr>
                <w:b/>
              </w:rPr>
              <w:t>Risk factor</w:t>
            </w:r>
          </w:p>
        </w:tc>
        <w:tc>
          <w:tcPr>
            <w:tcW w:w="5386" w:type="dxa"/>
            <w:gridSpan w:val="2"/>
            <w:shd w:val="clear" w:color="auto" w:fill="E2AC00"/>
          </w:tcPr>
          <w:p w14:paraId="24E3400C" w14:textId="77777777" w:rsidR="007070A3" w:rsidRPr="00DD27ED" w:rsidRDefault="007070A3" w:rsidP="007070A3">
            <w:pPr>
              <w:pStyle w:val="TableText"/>
              <w:rPr>
                <w:b/>
              </w:rPr>
            </w:pPr>
            <w:r w:rsidRPr="00DD27ED">
              <w:rPr>
                <w:b/>
              </w:rPr>
              <w:t>Indications</w:t>
            </w:r>
          </w:p>
        </w:tc>
        <w:tc>
          <w:tcPr>
            <w:tcW w:w="993" w:type="dxa"/>
            <w:shd w:val="clear" w:color="auto" w:fill="E2AC00"/>
          </w:tcPr>
          <w:p w14:paraId="3D1CDA83" w14:textId="77777777" w:rsidR="007070A3" w:rsidRPr="00DD27ED" w:rsidRDefault="007070A3" w:rsidP="007070A3">
            <w:pPr>
              <w:pStyle w:val="TableText"/>
              <w:jc w:val="center"/>
              <w:rPr>
                <w:b/>
              </w:rPr>
            </w:pPr>
            <w:r w:rsidRPr="00DD27ED">
              <w:rPr>
                <w:b/>
              </w:rPr>
              <w:t>Score</w:t>
            </w:r>
          </w:p>
        </w:tc>
      </w:tr>
      <w:tr w:rsidR="007070A3" w:rsidRPr="00DD27ED" w14:paraId="42B8D092" w14:textId="77777777" w:rsidTr="00F8177D">
        <w:trPr>
          <w:cantSplit/>
        </w:trPr>
        <w:tc>
          <w:tcPr>
            <w:tcW w:w="567" w:type="dxa"/>
            <w:shd w:val="clear" w:color="auto" w:fill="auto"/>
          </w:tcPr>
          <w:p w14:paraId="339D6AF9" w14:textId="77777777" w:rsidR="007070A3" w:rsidRPr="00DD27ED" w:rsidRDefault="007070A3" w:rsidP="007070A3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14:paraId="391DB2F7" w14:textId="77777777" w:rsidR="007070A3" w:rsidRPr="00DD27ED" w:rsidRDefault="007070A3" w:rsidP="007070A3">
            <w:pPr>
              <w:pStyle w:val="TableText"/>
            </w:pPr>
            <w:r>
              <w:t>Anger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36785C5" w14:textId="77777777" w:rsidR="007070A3" w:rsidRPr="00DD27ED" w:rsidRDefault="007070A3" w:rsidP="007070A3">
            <w:pPr>
              <w:pStyle w:val="TableText"/>
            </w:pPr>
            <w:r w:rsidRPr="00DD27ED">
              <w:t>None</w:t>
            </w:r>
          </w:p>
          <w:p w14:paraId="7583C0D0" w14:textId="77777777" w:rsidR="007070A3" w:rsidRPr="00DD27ED" w:rsidRDefault="007070A3" w:rsidP="007070A3">
            <w:pPr>
              <w:pStyle w:val="TableText"/>
            </w:pPr>
            <w:r w:rsidRPr="00DD27ED">
              <w:t>Mild irritation</w:t>
            </w:r>
          </w:p>
          <w:p w14:paraId="5A88DB21" w14:textId="77777777" w:rsidR="007070A3" w:rsidRPr="00DD27ED" w:rsidRDefault="007070A3" w:rsidP="007070A3">
            <w:pPr>
              <w:pStyle w:val="TableText"/>
            </w:pPr>
            <w:r w:rsidRPr="00DD27ED">
              <w:t>Moderate (occasional outbursts)</w:t>
            </w:r>
          </w:p>
          <w:p w14:paraId="4F4B6CA9" w14:textId="77777777" w:rsidR="007070A3" w:rsidRPr="00DD27ED" w:rsidRDefault="007070A3" w:rsidP="007070A3">
            <w:pPr>
              <w:pStyle w:val="TableText"/>
            </w:pPr>
            <w:r w:rsidRPr="00DD27ED">
              <w:t>Severe (spoiling relationships)</w:t>
            </w:r>
          </w:p>
          <w:p w14:paraId="1B9469E9" w14:textId="77777777" w:rsidR="007070A3" w:rsidRPr="00DD27ED" w:rsidRDefault="007070A3" w:rsidP="007070A3">
            <w:pPr>
              <w:pStyle w:val="TableText"/>
            </w:pPr>
            <w:r w:rsidRPr="00DD27ED">
              <w:t>Extreme (always bitter)</w:t>
            </w:r>
          </w:p>
        </w:tc>
        <w:tc>
          <w:tcPr>
            <w:tcW w:w="993" w:type="dxa"/>
            <w:shd w:val="clear" w:color="auto" w:fill="auto"/>
          </w:tcPr>
          <w:p w14:paraId="27AFD34E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1</w:t>
            </w:r>
          </w:p>
          <w:p w14:paraId="1F4A3200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2</w:t>
            </w:r>
          </w:p>
          <w:p w14:paraId="7C6CFB98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3</w:t>
            </w:r>
          </w:p>
          <w:p w14:paraId="7BFCEF00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4</w:t>
            </w:r>
          </w:p>
          <w:p w14:paraId="3169CBB6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5</w:t>
            </w:r>
          </w:p>
        </w:tc>
      </w:tr>
      <w:tr w:rsidR="007070A3" w:rsidRPr="00DD27ED" w14:paraId="61B3ADE1" w14:textId="77777777" w:rsidTr="00F8177D">
        <w:trPr>
          <w:cantSplit/>
        </w:trPr>
        <w:tc>
          <w:tcPr>
            <w:tcW w:w="567" w:type="dxa"/>
            <w:shd w:val="clear" w:color="auto" w:fill="auto"/>
          </w:tcPr>
          <w:p w14:paraId="47264782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2</w:t>
            </w:r>
          </w:p>
        </w:tc>
        <w:tc>
          <w:tcPr>
            <w:tcW w:w="2552" w:type="dxa"/>
            <w:shd w:val="clear" w:color="auto" w:fill="auto"/>
          </w:tcPr>
          <w:p w14:paraId="2292113B" w14:textId="77777777" w:rsidR="007070A3" w:rsidRPr="00DD27ED" w:rsidRDefault="007070A3" w:rsidP="007070A3">
            <w:pPr>
              <w:pStyle w:val="TableText"/>
            </w:pPr>
            <w:r w:rsidRPr="00DD27ED">
              <w:t>Blame/guilt, feeling bad a</w:t>
            </w:r>
            <w:r>
              <w:t>nd or responsible for something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8ABD774" w14:textId="77777777" w:rsidR="007070A3" w:rsidRPr="00DD27ED" w:rsidRDefault="007070A3" w:rsidP="007070A3">
            <w:pPr>
              <w:pStyle w:val="TableText"/>
            </w:pPr>
            <w:r w:rsidRPr="00DD27ED">
              <w:t>None</w:t>
            </w:r>
          </w:p>
          <w:p w14:paraId="537560DF" w14:textId="77777777" w:rsidR="007070A3" w:rsidRPr="00DD27ED" w:rsidRDefault="007070A3" w:rsidP="007070A3">
            <w:pPr>
              <w:pStyle w:val="TableText"/>
            </w:pPr>
            <w:r w:rsidRPr="00DD27ED">
              <w:t>Mild (vague and general)</w:t>
            </w:r>
          </w:p>
          <w:p w14:paraId="59121BC9" w14:textId="77777777" w:rsidR="007070A3" w:rsidRPr="00DD27ED" w:rsidRDefault="007070A3" w:rsidP="007070A3">
            <w:pPr>
              <w:pStyle w:val="TableText"/>
            </w:pPr>
            <w:r w:rsidRPr="00DD27ED">
              <w:t>Moderate (so</w:t>
            </w:r>
            <w:r>
              <w:t xml:space="preserve">me clear thoughts of blame, </w:t>
            </w:r>
            <w:proofErr w:type="spellStart"/>
            <w:r>
              <w:t>etc</w:t>
            </w:r>
            <w:proofErr w:type="spellEnd"/>
            <w:r w:rsidRPr="00DD27ED">
              <w:t>)</w:t>
            </w:r>
          </w:p>
          <w:p w14:paraId="26C0C084" w14:textId="77777777" w:rsidR="007070A3" w:rsidRPr="00DD27ED" w:rsidRDefault="007070A3" w:rsidP="007070A3">
            <w:pPr>
              <w:pStyle w:val="TableText"/>
            </w:pPr>
            <w:r w:rsidRPr="00DD27ED">
              <w:t xml:space="preserve">Severe (preoccupied with </w:t>
            </w:r>
            <w:proofErr w:type="spellStart"/>
            <w:r w:rsidRPr="00DD27ED">
              <w:t>self blame</w:t>
            </w:r>
            <w:proofErr w:type="spellEnd"/>
            <w:r w:rsidRPr="00DD27ED">
              <w:t>)</w:t>
            </w:r>
          </w:p>
          <w:p w14:paraId="4BA66144" w14:textId="77777777" w:rsidR="007070A3" w:rsidRPr="00DD27ED" w:rsidRDefault="007070A3" w:rsidP="007070A3">
            <w:pPr>
              <w:pStyle w:val="TableText"/>
            </w:pPr>
            <w:r>
              <w:t>Extreme (major problem)</w:t>
            </w:r>
          </w:p>
        </w:tc>
        <w:tc>
          <w:tcPr>
            <w:tcW w:w="993" w:type="dxa"/>
            <w:shd w:val="clear" w:color="auto" w:fill="auto"/>
          </w:tcPr>
          <w:p w14:paraId="48EE5B53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1</w:t>
            </w:r>
          </w:p>
          <w:p w14:paraId="7B324F06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2</w:t>
            </w:r>
          </w:p>
          <w:p w14:paraId="540E8B25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3</w:t>
            </w:r>
          </w:p>
          <w:p w14:paraId="4CFCEEEB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4</w:t>
            </w:r>
          </w:p>
          <w:p w14:paraId="1E669D77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5</w:t>
            </w:r>
          </w:p>
        </w:tc>
      </w:tr>
      <w:tr w:rsidR="007070A3" w:rsidRPr="00DD27ED" w14:paraId="305BFC5B" w14:textId="77777777" w:rsidTr="00F8177D">
        <w:trPr>
          <w:cantSplit/>
        </w:trPr>
        <w:tc>
          <w:tcPr>
            <w:tcW w:w="567" w:type="dxa"/>
            <w:shd w:val="clear" w:color="auto" w:fill="auto"/>
          </w:tcPr>
          <w:p w14:paraId="45226DCD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3</w:t>
            </w:r>
          </w:p>
        </w:tc>
        <w:tc>
          <w:tcPr>
            <w:tcW w:w="2552" w:type="dxa"/>
            <w:shd w:val="clear" w:color="auto" w:fill="auto"/>
          </w:tcPr>
          <w:p w14:paraId="54DB1BE0" w14:textId="77777777" w:rsidR="007070A3" w:rsidRPr="00DD27ED" w:rsidRDefault="00CD4506" w:rsidP="007070A3">
            <w:pPr>
              <w:pStyle w:val="TableText"/>
            </w:pPr>
            <w:r>
              <w:t>Current relationships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4C9485F" w14:textId="77777777" w:rsidR="007070A3" w:rsidRPr="00DD27ED" w:rsidRDefault="007070A3" w:rsidP="007070A3">
            <w:pPr>
              <w:pStyle w:val="TableText"/>
            </w:pPr>
            <w:r w:rsidRPr="00DD27ED">
              <w:t>Close, intimate relationship with another</w:t>
            </w:r>
          </w:p>
          <w:p w14:paraId="68EA6935" w14:textId="77777777" w:rsidR="007070A3" w:rsidRPr="00DD27ED" w:rsidRDefault="007070A3" w:rsidP="007070A3">
            <w:pPr>
              <w:pStyle w:val="TableText"/>
            </w:pPr>
            <w:r w:rsidRPr="00DD27ED">
              <w:t>Warm, supportive family</w:t>
            </w:r>
          </w:p>
          <w:p w14:paraId="03D30A79" w14:textId="77777777" w:rsidR="007070A3" w:rsidRPr="00DD27ED" w:rsidRDefault="007070A3" w:rsidP="007070A3">
            <w:pPr>
              <w:pStyle w:val="TableText"/>
            </w:pPr>
            <w:r w:rsidRPr="00DD27ED">
              <w:t>Family supportive but lives at a distance</w:t>
            </w:r>
          </w:p>
          <w:p w14:paraId="52456CDE" w14:textId="77777777" w:rsidR="007070A3" w:rsidRPr="00DD27ED" w:rsidRDefault="007070A3" w:rsidP="007070A3">
            <w:pPr>
              <w:pStyle w:val="TableText"/>
            </w:pPr>
            <w:r w:rsidRPr="00DD27ED">
              <w:t>Doubtful (person uncertain whether others will be supportive)</w:t>
            </w:r>
          </w:p>
          <w:p w14:paraId="4C6E613B" w14:textId="77777777" w:rsidR="007070A3" w:rsidRPr="00DD27ED" w:rsidRDefault="007070A3" w:rsidP="007070A3">
            <w:pPr>
              <w:pStyle w:val="TableText"/>
            </w:pPr>
            <w:r>
              <w:t>Unsupportive</w:t>
            </w:r>
          </w:p>
        </w:tc>
        <w:tc>
          <w:tcPr>
            <w:tcW w:w="993" w:type="dxa"/>
            <w:shd w:val="clear" w:color="auto" w:fill="auto"/>
          </w:tcPr>
          <w:p w14:paraId="4194F371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1</w:t>
            </w:r>
          </w:p>
          <w:p w14:paraId="0A4C1C2F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2</w:t>
            </w:r>
          </w:p>
          <w:p w14:paraId="24E1DA4B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3</w:t>
            </w:r>
          </w:p>
          <w:p w14:paraId="078030F6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4</w:t>
            </w:r>
          </w:p>
          <w:p w14:paraId="5BE30C4E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5</w:t>
            </w:r>
          </w:p>
        </w:tc>
      </w:tr>
      <w:tr w:rsidR="007070A3" w:rsidRPr="00DD27ED" w14:paraId="33AC69F2" w14:textId="77777777" w:rsidTr="00F8177D">
        <w:trPr>
          <w:cantSplit/>
        </w:trPr>
        <w:tc>
          <w:tcPr>
            <w:tcW w:w="567" w:type="dxa"/>
            <w:shd w:val="clear" w:color="auto" w:fill="auto"/>
          </w:tcPr>
          <w:p w14:paraId="53ECF7BD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4</w:t>
            </w:r>
          </w:p>
        </w:tc>
        <w:tc>
          <w:tcPr>
            <w:tcW w:w="2552" w:type="dxa"/>
            <w:shd w:val="clear" w:color="auto" w:fill="auto"/>
          </w:tcPr>
          <w:p w14:paraId="44E8EED8" w14:textId="77777777" w:rsidR="007070A3" w:rsidRPr="00DD27ED" w:rsidRDefault="00CD4506" w:rsidP="007070A3">
            <w:pPr>
              <w:pStyle w:val="TableText"/>
            </w:pPr>
            <w:r>
              <w:t>How will the key person cope?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71F9E80" w14:textId="77777777" w:rsidR="007070A3" w:rsidRPr="00DD27ED" w:rsidRDefault="007070A3" w:rsidP="007070A3">
            <w:pPr>
              <w:pStyle w:val="TableText"/>
            </w:pPr>
            <w:r w:rsidRPr="00DD27ED">
              <w:t>Well (normal grief and recovery without help)</w:t>
            </w:r>
          </w:p>
          <w:p w14:paraId="531059A8" w14:textId="77777777" w:rsidR="007070A3" w:rsidRPr="00DD27ED" w:rsidRDefault="007070A3" w:rsidP="007070A3">
            <w:pPr>
              <w:pStyle w:val="TableText"/>
            </w:pPr>
            <w:r w:rsidRPr="00DD27ED">
              <w:t>Fair (probably get by without specialist help)</w:t>
            </w:r>
          </w:p>
          <w:p w14:paraId="354C74F9" w14:textId="77777777" w:rsidR="007070A3" w:rsidRPr="00DD27ED" w:rsidRDefault="007070A3" w:rsidP="007070A3">
            <w:pPr>
              <w:pStyle w:val="TableText"/>
            </w:pPr>
            <w:r w:rsidRPr="00DD27ED">
              <w:t>Doubtful (may need specialist help)</w:t>
            </w:r>
          </w:p>
          <w:p w14:paraId="5130405C" w14:textId="77777777" w:rsidR="007070A3" w:rsidRPr="00DD27ED" w:rsidRDefault="007070A3" w:rsidP="007070A3">
            <w:pPr>
              <w:pStyle w:val="TableText"/>
            </w:pPr>
            <w:r w:rsidRPr="00DD27ED">
              <w:t>Badly (requires specialist help)</w:t>
            </w:r>
          </w:p>
          <w:p w14:paraId="4321E356" w14:textId="77777777" w:rsidR="007070A3" w:rsidRPr="00DD27ED" w:rsidRDefault="007070A3" w:rsidP="007070A3">
            <w:pPr>
              <w:pStyle w:val="TableText"/>
            </w:pPr>
            <w:r w:rsidRPr="00DD27ED">
              <w:t>Very badly (requires urgent help)</w:t>
            </w:r>
          </w:p>
        </w:tc>
        <w:tc>
          <w:tcPr>
            <w:tcW w:w="993" w:type="dxa"/>
            <w:shd w:val="clear" w:color="auto" w:fill="auto"/>
          </w:tcPr>
          <w:p w14:paraId="061B32E3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1</w:t>
            </w:r>
          </w:p>
          <w:p w14:paraId="5C7BDD5E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2</w:t>
            </w:r>
          </w:p>
          <w:p w14:paraId="16E8541D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3</w:t>
            </w:r>
          </w:p>
          <w:p w14:paraId="69EFA4C4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4</w:t>
            </w:r>
          </w:p>
          <w:p w14:paraId="2990D0F1" w14:textId="77777777" w:rsidR="007070A3" w:rsidRPr="00DD27ED" w:rsidRDefault="007070A3" w:rsidP="007070A3">
            <w:pPr>
              <w:pStyle w:val="TableText"/>
              <w:jc w:val="center"/>
            </w:pPr>
            <w:r w:rsidRPr="00DD27ED">
              <w:t>5</w:t>
            </w:r>
          </w:p>
        </w:tc>
      </w:tr>
      <w:tr w:rsidR="00CD4506" w:rsidRPr="00DD27ED" w14:paraId="0C3D7367" w14:textId="77777777" w:rsidTr="00F8177D">
        <w:trPr>
          <w:cantSplit/>
        </w:trPr>
        <w:tc>
          <w:tcPr>
            <w:tcW w:w="5387" w:type="dxa"/>
            <w:gridSpan w:val="3"/>
            <w:tcBorders>
              <w:right w:val="nil"/>
            </w:tcBorders>
            <w:shd w:val="clear" w:color="auto" w:fill="auto"/>
          </w:tcPr>
          <w:p w14:paraId="78692BD2" w14:textId="77777777" w:rsidR="00CD4506" w:rsidRPr="00CD4506" w:rsidRDefault="00CD4506" w:rsidP="00CD4506">
            <w:pPr>
              <w:pStyle w:val="TableText"/>
              <w:rPr>
                <w:b/>
              </w:rPr>
            </w:pPr>
            <w:r w:rsidRPr="00CD4506">
              <w:rPr>
                <w:b/>
              </w:rPr>
              <w:t>Complete a separate form for each person at risk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</w:tcPr>
          <w:p w14:paraId="75C31F5B" w14:textId="77777777" w:rsidR="00CD4506" w:rsidRPr="00CD4506" w:rsidRDefault="00CD4506" w:rsidP="00CD4506">
            <w:pPr>
              <w:pStyle w:val="TableText"/>
              <w:jc w:val="right"/>
              <w:rPr>
                <w:b/>
                <w:sz w:val="18"/>
                <w:szCs w:val="18"/>
              </w:rPr>
            </w:pPr>
            <w:r w:rsidRPr="00CD4506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14:paraId="5996E0DD" w14:textId="77777777" w:rsidR="00CD4506" w:rsidRPr="00DD27ED" w:rsidRDefault="00CD4506" w:rsidP="007070A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7070A3" w:rsidRPr="00DD27ED" w14:paraId="531AFE08" w14:textId="77777777" w:rsidTr="00F8177D">
        <w:trPr>
          <w:cantSplit/>
        </w:trPr>
        <w:tc>
          <w:tcPr>
            <w:tcW w:w="3119" w:type="dxa"/>
            <w:gridSpan w:val="2"/>
            <w:shd w:val="clear" w:color="auto" w:fill="00B050"/>
          </w:tcPr>
          <w:p w14:paraId="2C80E639" w14:textId="77777777" w:rsidR="007070A3" w:rsidRPr="00DD27ED" w:rsidRDefault="007070A3" w:rsidP="00CD4506">
            <w:pPr>
              <w:pStyle w:val="TableText"/>
              <w:jc w:val="center"/>
              <w:rPr>
                <w:b/>
              </w:rPr>
            </w:pPr>
            <w:r w:rsidRPr="00DD27ED">
              <w:rPr>
                <w:b/>
              </w:rPr>
              <w:t>A = ABSENT</w:t>
            </w:r>
            <w:r w:rsidR="00CD4506">
              <w:rPr>
                <w:b/>
              </w:rPr>
              <w:br/>
            </w:r>
            <w:r w:rsidRPr="00DD27ED">
              <w:rPr>
                <w:b/>
              </w:rPr>
              <w:t>L</w:t>
            </w:r>
            <w:r w:rsidR="00CD4506">
              <w:rPr>
                <w:b/>
              </w:rPr>
              <w:t>ow risk</w:t>
            </w:r>
            <w:r w:rsidRPr="00DD27ED">
              <w:rPr>
                <w:b/>
              </w:rPr>
              <w:t xml:space="preserve"> (</w:t>
            </w:r>
            <w:proofErr w:type="spellStart"/>
            <w:r w:rsidRPr="00DD27ED">
              <w:rPr>
                <w:b/>
              </w:rPr>
              <w:t>score less</w:t>
            </w:r>
            <w:proofErr w:type="spellEnd"/>
            <w:r w:rsidRPr="00DD27ED">
              <w:rPr>
                <w:b/>
              </w:rPr>
              <w:t xml:space="preserve"> </w:t>
            </w:r>
            <w:proofErr w:type="spellStart"/>
            <w:r w:rsidRPr="00DD27ED">
              <w:rPr>
                <w:b/>
              </w:rPr>
              <w:t>then</w:t>
            </w:r>
            <w:proofErr w:type="spellEnd"/>
            <w:r w:rsidRPr="00DD27ED">
              <w:rPr>
                <w:b/>
              </w:rPr>
              <w:t xml:space="preserve"> 7)</w:t>
            </w:r>
          </w:p>
        </w:tc>
        <w:tc>
          <w:tcPr>
            <w:tcW w:w="6379" w:type="dxa"/>
            <w:gridSpan w:val="3"/>
            <w:shd w:val="clear" w:color="auto" w:fill="00B050"/>
          </w:tcPr>
          <w:p w14:paraId="680CEE33" w14:textId="77777777" w:rsidR="007070A3" w:rsidRPr="00DD27ED" w:rsidRDefault="00B7491D" w:rsidP="007070A3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Provide local</w:t>
            </w:r>
            <w:r w:rsidR="007070A3" w:rsidRPr="00DD27ED">
              <w:rPr>
                <w:b/>
              </w:rPr>
              <w:t xml:space="preserve"> brochure</w:t>
            </w:r>
            <w:r>
              <w:rPr>
                <w:b/>
              </w:rPr>
              <w:t>/information as available</w:t>
            </w:r>
          </w:p>
        </w:tc>
      </w:tr>
      <w:tr w:rsidR="007070A3" w:rsidRPr="00DD27ED" w14:paraId="7F8BDB97" w14:textId="77777777" w:rsidTr="00F8177D">
        <w:trPr>
          <w:cantSplit/>
        </w:trPr>
        <w:tc>
          <w:tcPr>
            <w:tcW w:w="3119" w:type="dxa"/>
            <w:gridSpan w:val="2"/>
            <w:shd w:val="clear" w:color="auto" w:fill="FFCC00"/>
          </w:tcPr>
          <w:p w14:paraId="4D905B23" w14:textId="77777777" w:rsidR="007070A3" w:rsidRPr="00DD27ED" w:rsidRDefault="007070A3" w:rsidP="00CD4506">
            <w:pPr>
              <w:pStyle w:val="TableText"/>
              <w:jc w:val="center"/>
              <w:rPr>
                <w:b/>
              </w:rPr>
            </w:pPr>
            <w:r w:rsidRPr="00DD27ED">
              <w:rPr>
                <w:b/>
              </w:rPr>
              <w:t>C = CAUTION</w:t>
            </w:r>
            <w:r w:rsidR="00CD4506">
              <w:rPr>
                <w:b/>
              </w:rPr>
              <w:br/>
            </w:r>
            <w:r w:rsidRPr="00DD27ED">
              <w:rPr>
                <w:b/>
              </w:rPr>
              <w:t>M</w:t>
            </w:r>
            <w:r w:rsidR="00CD4506">
              <w:rPr>
                <w:b/>
              </w:rPr>
              <w:t>oderate risk</w:t>
            </w:r>
            <w:r w:rsidRPr="00DD27ED">
              <w:rPr>
                <w:b/>
              </w:rPr>
              <w:t xml:space="preserve"> (score 7–9)</w:t>
            </w:r>
          </w:p>
        </w:tc>
        <w:tc>
          <w:tcPr>
            <w:tcW w:w="6379" w:type="dxa"/>
            <w:gridSpan w:val="3"/>
            <w:shd w:val="clear" w:color="auto" w:fill="FFCC00"/>
          </w:tcPr>
          <w:p w14:paraId="36052C93" w14:textId="77777777" w:rsidR="007070A3" w:rsidRPr="00DD27ED" w:rsidRDefault="007070A3" w:rsidP="007070A3">
            <w:pPr>
              <w:pStyle w:val="TableText"/>
              <w:jc w:val="center"/>
              <w:rPr>
                <w:b/>
              </w:rPr>
            </w:pPr>
            <w:r w:rsidRPr="00DD27ED">
              <w:rPr>
                <w:b/>
              </w:rPr>
              <w:t>Give a copy of your bereavement brochure and suggest contacting one of the local support agencies (see over)</w:t>
            </w:r>
          </w:p>
        </w:tc>
      </w:tr>
      <w:tr w:rsidR="007070A3" w:rsidRPr="00DD27ED" w14:paraId="0C755E33" w14:textId="77777777" w:rsidTr="00F8177D">
        <w:trPr>
          <w:cantSplit/>
        </w:trPr>
        <w:tc>
          <w:tcPr>
            <w:tcW w:w="3119" w:type="dxa"/>
            <w:gridSpan w:val="2"/>
            <w:shd w:val="clear" w:color="auto" w:fill="FF0000"/>
          </w:tcPr>
          <w:p w14:paraId="3374280B" w14:textId="77777777" w:rsidR="007070A3" w:rsidRPr="0089560E" w:rsidRDefault="007070A3" w:rsidP="0089560E">
            <w:pPr>
              <w:pStyle w:val="TableText"/>
              <w:jc w:val="center"/>
              <w:rPr>
                <w:color w:val="FFFFFF" w:themeColor="background1"/>
              </w:rPr>
            </w:pPr>
            <w:r w:rsidRPr="0089560E">
              <w:rPr>
                <w:b/>
                <w:color w:val="FFFFFF" w:themeColor="background1"/>
              </w:rPr>
              <w:t>E = EXTRA HELP FROM SPECIALIST SUPPORT RECOMMENDED</w:t>
            </w:r>
            <w:r w:rsidR="00CD4506" w:rsidRPr="0089560E">
              <w:rPr>
                <w:b/>
                <w:color w:val="FFFFFF" w:themeColor="background1"/>
              </w:rPr>
              <w:br/>
            </w:r>
            <w:r w:rsidRPr="0089560E">
              <w:rPr>
                <w:b/>
                <w:color w:val="FFFFFF" w:themeColor="background1"/>
              </w:rPr>
              <w:t>H</w:t>
            </w:r>
            <w:r w:rsidR="00CD4506" w:rsidRPr="0089560E">
              <w:rPr>
                <w:b/>
                <w:color w:val="FFFFFF" w:themeColor="background1"/>
              </w:rPr>
              <w:t>igh risk</w:t>
            </w:r>
            <w:r w:rsidR="0089560E">
              <w:rPr>
                <w:b/>
                <w:color w:val="FFFFFF" w:themeColor="background1"/>
              </w:rPr>
              <w:br/>
            </w:r>
            <w:r w:rsidRPr="0089560E">
              <w:rPr>
                <w:b/>
                <w:color w:val="FFFFFF" w:themeColor="background1"/>
              </w:rPr>
              <w:t>(score 10 or more)</w:t>
            </w:r>
          </w:p>
        </w:tc>
        <w:tc>
          <w:tcPr>
            <w:tcW w:w="6379" w:type="dxa"/>
            <w:gridSpan w:val="3"/>
            <w:shd w:val="clear" w:color="auto" w:fill="FF0000"/>
          </w:tcPr>
          <w:p w14:paraId="0A30EEF6" w14:textId="77777777" w:rsidR="007070A3" w:rsidRPr="0089560E" w:rsidRDefault="007070A3" w:rsidP="007070A3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89560E">
              <w:rPr>
                <w:b/>
                <w:color w:val="FFFFFF" w:themeColor="background1"/>
              </w:rPr>
              <w:t>Encourage the person to contact a specialist health care professional</w:t>
            </w:r>
            <w:r w:rsidR="0089560E">
              <w:rPr>
                <w:b/>
                <w:color w:val="FFFFFF" w:themeColor="background1"/>
              </w:rPr>
              <w:br/>
            </w:r>
            <w:proofErr w:type="spellStart"/>
            <w:r w:rsidRPr="0089560E">
              <w:rPr>
                <w:b/>
                <w:color w:val="FFFFFF" w:themeColor="background1"/>
              </w:rPr>
              <w:t>eg</w:t>
            </w:r>
            <w:proofErr w:type="spellEnd"/>
            <w:r w:rsidRPr="0089560E">
              <w:rPr>
                <w:b/>
                <w:color w:val="FFFFFF" w:themeColor="background1"/>
              </w:rPr>
              <w:t>, GP, counsellor or hospice bereavement service</w:t>
            </w:r>
          </w:p>
          <w:p w14:paraId="124C195A" w14:textId="77777777" w:rsidR="007070A3" w:rsidRPr="0089560E" w:rsidRDefault="007070A3" w:rsidP="007070A3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89560E">
              <w:rPr>
                <w:b/>
                <w:color w:val="FFFFFF" w:themeColor="background1"/>
              </w:rPr>
              <w:t>Give a copy of your bereavement brochure</w:t>
            </w:r>
          </w:p>
        </w:tc>
      </w:tr>
    </w:tbl>
    <w:p w14:paraId="0DAB8F77" w14:textId="77777777" w:rsidR="007070A3" w:rsidRPr="00DD27ED" w:rsidRDefault="007070A3" w:rsidP="00CD4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47"/>
        <w:gridCol w:w="2907"/>
      </w:tblGrid>
      <w:tr w:rsidR="007070A3" w:rsidRPr="00CD4506" w14:paraId="2A0C997E" w14:textId="77777777" w:rsidTr="00F8177D">
        <w:trPr>
          <w:cantSplit/>
        </w:trPr>
        <w:tc>
          <w:tcPr>
            <w:tcW w:w="3544" w:type="dxa"/>
            <w:shd w:val="clear" w:color="auto" w:fill="FFCC00"/>
          </w:tcPr>
          <w:p w14:paraId="09AB7FE8" w14:textId="77777777" w:rsidR="007070A3" w:rsidRPr="00CD4506" w:rsidRDefault="00CD4506" w:rsidP="00A90972">
            <w:pPr>
              <w:pStyle w:val="TableText"/>
              <w:keepNext/>
              <w:rPr>
                <w:b/>
                <w:sz w:val="24"/>
              </w:rPr>
            </w:pPr>
            <w:r w:rsidRPr="00CD4506">
              <w:rPr>
                <w:b/>
                <w:sz w:val="24"/>
              </w:rPr>
              <w:lastRenderedPageBreak/>
              <w:t>Local support agencies</w:t>
            </w:r>
          </w:p>
        </w:tc>
        <w:tc>
          <w:tcPr>
            <w:tcW w:w="3047" w:type="dxa"/>
            <w:shd w:val="clear" w:color="auto" w:fill="FFCC00"/>
          </w:tcPr>
          <w:p w14:paraId="13569930" w14:textId="77777777" w:rsidR="007070A3" w:rsidRPr="00CD4506" w:rsidRDefault="00CD4506" w:rsidP="00A90972">
            <w:pPr>
              <w:pStyle w:val="TableText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2907" w:type="dxa"/>
            <w:shd w:val="clear" w:color="auto" w:fill="FFCC00"/>
          </w:tcPr>
          <w:p w14:paraId="7C3F78DC" w14:textId="77777777" w:rsidR="007070A3" w:rsidRPr="00CD4506" w:rsidRDefault="00CD4506" w:rsidP="00A90972">
            <w:pPr>
              <w:pStyle w:val="TableText"/>
              <w:keepNext/>
              <w:rPr>
                <w:b/>
                <w:sz w:val="24"/>
              </w:rPr>
            </w:pPr>
            <w:r w:rsidRPr="00CD4506">
              <w:rPr>
                <w:b/>
                <w:sz w:val="24"/>
              </w:rPr>
              <w:t>Contact details</w:t>
            </w:r>
          </w:p>
        </w:tc>
      </w:tr>
      <w:tr w:rsidR="007070A3" w:rsidRPr="00DD27ED" w14:paraId="531C01F2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40693D22" w14:textId="77777777" w:rsidR="007070A3" w:rsidRPr="00DD27ED" w:rsidRDefault="007070A3" w:rsidP="00CD4506">
            <w:pPr>
              <w:pStyle w:val="TableText"/>
            </w:pPr>
            <w:r w:rsidRPr="00DD27ED">
              <w:t>Each organisation to persona</w:t>
            </w:r>
            <w:r w:rsidR="00CD4506">
              <w:t>lise to its local area</w:t>
            </w:r>
          </w:p>
        </w:tc>
        <w:tc>
          <w:tcPr>
            <w:tcW w:w="3047" w:type="dxa"/>
            <w:shd w:val="clear" w:color="auto" w:fill="auto"/>
          </w:tcPr>
          <w:p w14:paraId="205B0A55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5FA83592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5A0E5D18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74838DEF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75E8EEAD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04194F93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6C37F79A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74163F60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148A4807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17F9FBA7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15705104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3A22C927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638BC0E5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03740855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0BE69BD5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10E0B968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1835920A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5A305981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CD4506" w14:paraId="1D522578" w14:textId="77777777" w:rsidTr="00F8177D">
        <w:trPr>
          <w:cantSplit/>
        </w:trPr>
        <w:tc>
          <w:tcPr>
            <w:tcW w:w="3544" w:type="dxa"/>
            <w:shd w:val="clear" w:color="auto" w:fill="FF0000"/>
          </w:tcPr>
          <w:p w14:paraId="28F4F86C" w14:textId="77777777" w:rsidR="007070A3" w:rsidRPr="00CD4506" w:rsidRDefault="00CD4506" w:rsidP="00CD4506">
            <w:pPr>
              <w:pStyle w:val="TableText"/>
              <w:rPr>
                <w:b/>
                <w:sz w:val="24"/>
              </w:rPr>
            </w:pPr>
            <w:r w:rsidRPr="00CD4506">
              <w:rPr>
                <w:b/>
                <w:sz w:val="24"/>
              </w:rPr>
              <w:t>Specialist bereavement support</w:t>
            </w:r>
          </w:p>
        </w:tc>
        <w:tc>
          <w:tcPr>
            <w:tcW w:w="3047" w:type="dxa"/>
            <w:shd w:val="clear" w:color="auto" w:fill="FF0000"/>
          </w:tcPr>
          <w:p w14:paraId="58EB09FF" w14:textId="77777777" w:rsidR="007070A3" w:rsidRPr="00CD4506" w:rsidRDefault="00CD4506" w:rsidP="00CD4506">
            <w:pPr>
              <w:pStyle w:val="TableText"/>
              <w:rPr>
                <w:b/>
                <w:sz w:val="24"/>
              </w:rPr>
            </w:pPr>
            <w:r w:rsidRPr="00CD4506">
              <w:rPr>
                <w:b/>
                <w:sz w:val="24"/>
              </w:rPr>
              <w:t>Information</w:t>
            </w:r>
          </w:p>
        </w:tc>
        <w:tc>
          <w:tcPr>
            <w:tcW w:w="2907" w:type="dxa"/>
            <w:shd w:val="clear" w:color="auto" w:fill="FF0000"/>
          </w:tcPr>
          <w:p w14:paraId="4BEB4F68" w14:textId="77777777" w:rsidR="007070A3" w:rsidRPr="00CD4506" w:rsidRDefault="00CD4506" w:rsidP="00CD4506">
            <w:pPr>
              <w:pStyle w:val="TableText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7070A3" w:rsidRPr="00DD27ED" w14:paraId="23936367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73743A84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4CF5D68F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0E35087D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5C6011A5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68591E8A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3DF56FD8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0BD097E6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3588D96D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6C91BE88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2E474E36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00902930" w14:textId="77777777" w:rsidR="007070A3" w:rsidRPr="00DD27ED" w:rsidRDefault="007070A3" w:rsidP="00CD4506">
            <w:pPr>
              <w:pStyle w:val="TableText"/>
            </w:pPr>
          </w:p>
        </w:tc>
      </w:tr>
      <w:tr w:rsidR="007070A3" w:rsidRPr="00DD27ED" w14:paraId="44A1BB64" w14:textId="77777777" w:rsidTr="00F8177D">
        <w:trPr>
          <w:cantSplit/>
          <w:trHeight w:val="1134"/>
        </w:trPr>
        <w:tc>
          <w:tcPr>
            <w:tcW w:w="3544" w:type="dxa"/>
            <w:shd w:val="clear" w:color="auto" w:fill="auto"/>
          </w:tcPr>
          <w:p w14:paraId="5E09ECE9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3047" w:type="dxa"/>
            <w:shd w:val="clear" w:color="auto" w:fill="auto"/>
          </w:tcPr>
          <w:p w14:paraId="3DD2826F" w14:textId="77777777" w:rsidR="007070A3" w:rsidRPr="00DD27ED" w:rsidRDefault="007070A3" w:rsidP="00CD4506">
            <w:pPr>
              <w:pStyle w:val="TableText"/>
            </w:pPr>
          </w:p>
        </w:tc>
        <w:tc>
          <w:tcPr>
            <w:tcW w:w="2907" w:type="dxa"/>
            <w:shd w:val="clear" w:color="auto" w:fill="auto"/>
          </w:tcPr>
          <w:p w14:paraId="4FE2A35B" w14:textId="77777777" w:rsidR="007070A3" w:rsidRPr="00DD27ED" w:rsidRDefault="007070A3" w:rsidP="00CD4506">
            <w:pPr>
              <w:pStyle w:val="TableText"/>
            </w:pPr>
          </w:p>
        </w:tc>
      </w:tr>
    </w:tbl>
    <w:p w14:paraId="0B9EC34C" w14:textId="77777777" w:rsidR="007070A3" w:rsidRDefault="007070A3" w:rsidP="00CD4506"/>
    <w:sectPr w:rsidR="007070A3" w:rsidSect="003D70B7">
      <w:footerReference w:type="even" r:id="rId9"/>
      <w:footerReference w:type="default" r:id="rId10"/>
      <w:pgSz w:w="11907" w:h="16840" w:code="9"/>
      <w:pgMar w:top="851" w:right="992" w:bottom="1134" w:left="1134" w:header="284" w:footer="567" w:gutter="284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61074" w14:textId="77777777" w:rsidR="00E30408" w:rsidRDefault="00E30408">
      <w:r>
        <w:separator/>
      </w:r>
    </w:p>
    <w:p w14:paraId="7C51D9D9" w14:textId="77777777" w:rsidR="00E30408" w:rsidRDefault="00E30408"/>
  </w:endnote>
  <w:endnote w:type="continuationSeparator" w:id="0">
    <w:p w14:paraId="2E5A8B2C" w14:textId="77777777" w:rsidR="00E30408" w:rsidRDefault="00E30408">
      <w:r>
        <w:continuationSeparator/>
      </w:r>
    </w:p>
    <w:p w14:paraId="6299D7CC" w14:textId="77777777" w:rsidR="00E30408" w:rsidRDefault="00E30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B161" w14:textId="714D2F3E" w:rsidR="00773B0A" w:rsidRPr="00275D08" w:rsidRDefault="00773B0A" w:rsidP="00FC46E7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2D708C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</w:r>
    <w:proofErr w:type="spellStart"/>
    <w:r w:rsidRPr="00365541">
      <w:rPr>
        <w:b/>
      </w:rPr>
      <w:t>Te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Ara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Whakapiri</w:t>
    </w:r>
    <w:proofErr w:type="spellEnd"/>
    <w:r>
      <w:t xml:space="preserve"> – </w:t>
    </w:r>
    <w:r w:rsidR="003D70B7">
      <w:t>Bereavement risk assessment tool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99456" w14:textId="64DD761C" w:rsidR="00773B0A" w:rsidRDefault="00773B0A" w:rsidP="003D70B7">
    <w:pPr>
      <w:pStyle w:val="RectoFooter"/>
      <w:tabs>
        <w:tab w:val="clear" w:pos="8647"/>
        <w:tab w:val="clear" w:pos="9356"/>
        <w:tab w:val="right" w:pos="8789"/>
        <w:tab w:val="right" w:pos="9498"/>
      </w:tabs>
    </w:pPr>
    <w:r>
      <w:tab/>
    </w:r>
    <w:proofErr w:type="spellStart"/>
    <w:r w:rsidRPr="00365541">
      <w:rPr>
        <w:b/>
      </w:rPr>
      <w:t>Te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Ara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Whakapiri</w:t>
    </w:r>
    <w:proofErr w:type="spellEnd"/>
    <w:r>
      <w:t xml:space="preserve"> – </w:t>
    </w:r>
    <w:r w:rsidR="003D70B7">
      <w:t>Bereavement risk assessment tool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70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5F61" w14:textId="77777777" w:rsidR="00E30408" w:rsidRPr="00A26E6B" w:rsidRDefault="00E30408" w:rsidP="00A26E6B"/>
  </w:footnote>
  <w:footnote w:type="continuationSeparator" w:id="0">
    <w:p w14:paraId="6AC403B8" w14:textId="77777777" w:rsidR="00E30408" w:rsidRDefault="00E30408">
      <w:r>
        <w:continuationSeparator/>
      </w:r>
    </w:p>
    <w:p w14:paraId="7CCFA89E" w14:textId="77777777" w:rsidR="00E30408" w:rsidRDefault="00E304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C9E"/>
    <w:multiLevelType w:val="hybridMultilevel"/>
    <w:tmpl w:val="85B60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>
    <w:nsid w:val="0A14561B"/>
    <w:multiLevelType w:val="hybridMultilevel"/>
    <w:tmpl w:val="FDCAD172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DB9"/>
    <w:multiLevelType w:val="hybridMultilevel"/>
    <w:tmpl w:val="9CD07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4E2"/>
    <w:multiLevelType w:val="hybridMultilevel"/>
    <w:tmpl w:val="7206A94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16D8C"/>
    <w:multiLevelType w:val="hybridMultilevel"/>
    <w:tmpl w:val="BE4C1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2A0D"/>
    <w:multiLevelType w:val="hybridMultilevel"/>
    <w:tmpl w:val="FB708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34C7"/>
    <w:multiLevelType w:val="hybridMultilevel"/>
    <w:tmpl w:val="0B201B8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4F7D01"/>
    <w:multiLevelType w:val="hybridMultilevel"/>
    <w:tmpl w:val="A074FE5A"/>
    <w:lvl w:ilvl="0" w:tplc="0E900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23EE"/>
    <w:multiLevelType w:val="hybridMultilevel"/>
    <w:tmpl w:val="2F72A94E"/>
    <w:lvl w:ilvl="0" w:tplc="AB5A45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lang w:val="en-NZ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14ED6"/>
    <w:multiLevelType w:val="hybridMultilevel"/>
    <w:tmpl w:val="3D6E33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CF156F"/>
    <w:multiLevelType w:val="hybridMultilevel"/>
    <w:tmpl w:val="CA9C4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81D22"/>
    <w:multiLevelType w:val="hybridMultilevel"/>
    <w:tmpl w:val="8B4ED1A0"/>
    <w:lvl w:ilvl="0" w:tplc="9864CF70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7C400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487D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162C7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6941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16CB7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947F9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247C4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02F7F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B40BC"/>
    <w:multiLevelType w:val="hybridMultilevel"/>
    <w:tmpl w:val="3FFAB740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1F7B742A"/>
    <w:multiLevelType w:val="hybridMultilevel"/>
    <w:tmpl w:val="6448A0E4"/>
    <w:lvl w:ilvl="0" w:tplc="07884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E20F7"/>
    <w:multiLevelType w:val="hybridMultilevel"/>
    <w:tmpl w:val="DA0A6734"/>
    <w:lvl w:ilvl="0" w:tplc="B97EA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F6F5B"/>
    <w:multiLevelType w:val="hybridMultilevel"/>
    <w:tmpl w:val="90408C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2D408D"/>
    <w:multiLevelType w:val="hybridMultilevel"/>
    <w:tmpl w:val="445293F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F3C46"/>
    <w:multiLevelType w:val="hybridMultilevel"/>
    <w:tmpl w:val="123AA0B8"/>
    <w:lvl w:ilvl="0" w:tplc="14090019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3A102F"/>
    <w:multiLevelType w:val="hybridMultilevel"/>
    <w:tmpl w:val="26087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10082"/>
    <w:multiLevelType w:val="hybridMultilevel"/>
    <w:tmpl w:val="2E9440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6D7BE3"/>
    <w:multiLevelType w:val="hybridMultilevel"/>
    <w:tmpl w:val="C04CA6D4"/>
    <w:lvl w:ilvl="0" w:tplc="1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95675"/>
    <w:multiLevelType w:val="hybridMultilevel"/>
    <w:tmpl w:val="5F70CEFC"/>
    <w:lvl w:ilvl="0" w:tplc="53E281A6">
      <w:start w:val="1"/>
      <w:numFmt w:val="lowerLetter"/>
      <w:lvlText w:val="%1."/>
      <w:lvlJc w:val="left"/>
      <w:pPr>
        <w:ind w:left="1080" w:hanging="360"/>
      </w:pPr>
      <w:rPr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55045F"/>
    <w:multiLevelType w:val="hybridMultilevel"/>
    <w:tmpl w:val="043241AE"/>
    <w:lvl w:ilvl="0" w:tplc="36B2CC12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BAF56A1"/>
    <w:multiLevelType w:val="hybridMultilevel"/>
    <w:tmpl w:val="34F62A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F44CD"/>
    <w:multiLevelType w:val="hybridMultilevel"/>
    <w:tmpl w:val="602E1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534E42"/>
    <w:multiLevelType w:val="hybridMultilevel"/>
    <w:tmpl w:val="F6ACA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82F9F"/>
    <w:multiLevelType w:val="hybridMultilevel"/>
    <w:tmpl w:val="2E3073B2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A7398"/>
    <w:multiLevelType w:val="hybridMultilevel"/>
    <w:tmpl w:val="A0324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A7339"/>
    <w:multiLevelType w:val="hybridMultilevel"/>
    <w:tmpl w:val="F8D4A918"/>
    <w:lvl w:ilvl="0" w:tplc="9AAEAD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65D04"/>
    <w:multiLevelType w:val="hybridMultilevel"/>
    <w:tmpl w:val="6ED2E0CA"/>
    <w:lvl w:ilvl="0" w:tplc="14090005">
      <w:start w:val="1"/>
      <w:numFmt w:val="bullet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3">
    <w:nsid w:val="502C6EF9"/>
    <w:multiLevelType w:val="hybridMultilevel"/>
    <w:tmpl w:val="0ADAA0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D31AC"/>
    <w:multiLevelType w:val="hybridMultilevel"/>
    <w:tmpl w:val="ABE2813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51605D4"/>
    <w:multiLevelType w:val="hybridMultilevel"/>
    <w:tmpl w:val="72EC4D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74065"/>
    <w:multiLevelType w:val="hybridMultilevel"/>
    <w:tmpl w:val="4732ACEE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7">
    <w:nsid w:val="56F4121C"/>
    <w:multiLevelType w:val="hybridMultilevel"/>
    <w:tmpl w:val="40DE057C"/>
    <w:lvl w:ilvl="0" w:tplc="BF92D5C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65C20"/>
    <w:multiLevelType w:val="hybridMultilevel"/>
    <w:tmpl w:val="226AAD3C"/>
    <w:lvl w:ilvl="0" w:tplc="7B8876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C18C84E" w:tentative="1">
      <w:start w:val="1"/>
      <w:numFmt w:val="lowerLetter"/>
      <w:lvlText w:val="%2."/>
      <w:lvlJc w:val="left"/>
      <w:pPr>
        <w:ind w:left="1080" w:hanging="360"/>
      </w:pPr>
    </w:lvl>
    <w:lvl w:ilvl="2" w:tplc="D1CC123C" w:tentative="1">
      <w:start w:val="1"/>
      <w:numFmt w:val="lowerRoman"/>
      <w:lvlText w:val="%3."/>
      <w:lvlJc w:val="right"/>
      <w:pPr>
        <w:ind w:left="1800" w:hanging="180"/>
      </w:pPr>
    </w:lvl>
    <w:lvl w:ilvl="3" w:tplc="E36080A2" w:tentative="1">
      <w:start w:val="1"/>
      <w:numFmt w:val="decimal"/>
      <w:lvlText w:val="%4."/>
      <w:lvlJc w:val="left"/>
      <w:pPr>
        <w:ind w:left="2520" w:hanging="360"/>
      </w:pPr>
    </w:lvl>
    <w:lvl w:ilvl="4" w:tplc="34E21524" w:tentative="1">
      <w:start w:val="1"/>
      <w:numFmt w:val="lowerLetter"/>
      <w:lvlText w:val="%5."/>
      <w:lvlJc w:val="left"/>
      <w:pPr>
        <w:ind w:left="3240" w:hanging="360"/>
      </w:pPr>
    </w:lvl>
    <w:lvl w:ilvl="5" w:tplc="673E4656" w:tentative="1">
      <w:start w:val="1"/>
      <w:numFmt w:val="lowerRoman"/>
      <w:lvlText w:val="%6."/>
      <w:lvlJc w:val="right"/>
      <w:pPr>
        <w:ind w:left="3960" w:hanging="180"/>
      </w:pPr>
    </w:lvl>
    <w:lvl w:ilvl="6" w:tplc="B8228EAE" w:tentative="1">
      <w:start w:val="1"/>
      <w:numFmt w:val="decimal"/>
      <w:lvlText w:val="%7."/>
      <w:lvlJc w:val="left"/>
      <w:pPr>
        <w:ind w:left="4680" w:hanging="360"/>
      </w:pPr>
    </w:lvl>
    <w:lvl w:ilvl="7" w:tplc="2676E396" w:tentative="1">
      <w:start w:val="1"/>
      <w:numFmt w:val="lowerLetter"/>
      <w:lvlText w:val="%8."/>
      <w:lvlJc w:val="left"/>
      <w:pPr>
        <w:ind w:left="5400" w:hanging="360"/>
      </w:pPr>
    </w:lvl>
    <w:lvl w:ilvl="8" w:tplc="7E4460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1968C0"/>
    <w:multiLevelType w:val="hybridMultilevel"/>
    <w:tmpl w:val="A5CAE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041AC1"/>
    <w:multiLevelType w:val="hybridMultilevel"/>
    <w:tmpl w:val="254C5D9E"/>
    <w:lvl w:ilvl="0" w:tplc="80F4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054CF"/>
    <w:multiLevelType w:val="hybridMultilevel"/>
    <w:tmpl w:val="AE348E5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7B7DED"/>
    <w:multiLevelType w:val="hybridMultilevel"/>
    <w:tmpl w:val="A03ED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4">
    <w:nsid w:val="6F80507C"/>
    <w:multiLevelType w:val="hybridMultilevel"/>
    <w:tmpl w:val="EE6E7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E74E8"/>
    <w:multiLevelType w:val="hybridMultilevel"/>
    <w:tmpl w:val="40AEE328"/>
    <w:lvl w:ilvl="0" w:tplc="FF4EE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6E5D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CCF8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9C9A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292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080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A220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B8D3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C8D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B37B31"/>
    <w:multiLevelType w:val="hybridMultilevel"/>
    <w:tmpl w:val="8E40D0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344A2E"/>
    <w:multiLevelType w:val="hybridMultilevel"/>
    <w:tmpl w:val="ED6003E6"/>
    <w:lvl w:ilvl="0" w:tplc="9056B6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53E1493"/>
    <w:multiLevelType w:val="hybridMultilevel"/>
    <w:tmpl w:val="E2F8F0CA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9">
    <w:nsid w:val="755501A2"/>
    <w:multiLevelType w:val="hybridMultilevel"/>
    <w:tmpl w:val="C0B20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453544"/>
    <w:multiLevelType w:val="hybridMultilevel"/>
    <w:tmpl w:val="48B6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643697"/>
    <w:multiLevelType w:val="hybridMultilevel"/>
    <w:tmpl w:val="2092088C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2">
    <w:nsid w:val="79CB297F"/>
    <w:multiLevelType w:val="hybridMultilevel"/>
    <w:tmpl w:val="53F8C476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3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4">
    <w:nsid w:val="7E30515C"/>
    <w:multiLevelType w:val="hybridMultilevel"/>
    <w:tmpl w:val="784EDE60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D63EAD"/>
    <w:multiLevelType w:val="hybridMultilevel"/>
    <w:tmpl w:val="58B452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B50F59"/>
    <w:multiLevelType w:val="hybridMultilevel"/>
    <w:tmpl w:val="E9424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3"/>
  </w:num>
  <w:num w:numId="3">
    <w:abstractNumId w:val="25"/>
  </w:num>
  <w:num w:numId="4">
    <w:abstractNumId w:val="27"/>
  </w:num>
  <w:num w:numId="5">
    <w:abstractNumId w:val="1"/>
  </w:num>
  <w:num w:numId="6">
    <w:abstractNumId w:val="5"/>
  </w:num>
  <w:num w:numId="7">
    <w:abstractNumId w:val="6"/>
  </w:num>
  <w:num w:numId="8">
    <w:abstractNumId w:val="49"/>
  </w:num>
  <w:num w:numId="9">
    <w:abstractNumId w:val="11"/>
  </w:num>
  <w:num w:numId="10">
    <w:abstractNumId w:val="30"/>
  </w:num>
  <w:num w:numId="11">
    <w:abstractNumId w:val="44"/>
  </w:num>
  <w:num w:numId="12">
    <w:abstractNumId w:val="50"/>
  </w:num>
  <w:num w:numId="13">
    <w:abstractNumId w:val="56"/>
  </w:num>
  <w:num w:numId="14">
    <w:abstractNumId w:val="26"/>
  </w:num>
  <w:num w:numId="15">
    <w:abstractNumId w:val="19"/>
  </w:num>
  <w:num w:numId="16">
    <w:abstractNumId w:val="42"/>
  </w:num>
  <w:num w:numId="17">
    <w:abstractNumId w:val="55"/>
  </w:num>
  <w:num w:numId="18">
    <w:abstractNumId w:val="33"/>
  </w:num>
  <w:num w:numId="19">
    <w:abstractNumId w:val="28"/>
  </w:num>
  <w:num w:numId="20">
    <w:abstractNumId w:val="39"/>
  </w:num>
  <w:num w:numId="21">
    <w:abstractNumId w:val="3"/>
  </w:num>
  <w:num w:numId="22">
    <w:abstractNumId w:val="29"/>
  </w:num>
  <w:num w:numId="23">
    <w:abstractNumId w:val="12"/>
  </w:num>
  <w:num w:numId="24">
    <w:abstractNumId w:val="54"/>
  </w:num>
  <w:num w:numId="25">
    <w:abstractNumId w:val="7"/>
  </w:num>
  <w:num w:numId="26">
    <w:abstractNumId w:val="32"/>
  </w:num>
  <w:num w:numId="27">
    <w:abstractNumId w:val="2"/>
  </w:num>
  <w:num w:numId="28">
    <w:abstractNumId w:val="46"/>
  </w:num>
  <w:num w:numId="29">
    <w:abstractNumId w:val="20"/>
  </w:num>
  <w:num w:numId="30">
    <w:abstractNumId w:val="38"/>
  </w:num>
  <w:num w:numId="31">
    <w:abstractNumId w:val="45"/>
  </w:num>
  <w:num w:numId="32">
    <w:abstractNumId w:val="4"/>
  </w:num>
  <w:num w:numId="33">
    <w:abstractNumId w:val="41"/>
  </w:num>
  <w:num w:numId="34">
    <w:abstractNumId w:val="37"/>
  </w:num>
  <w:num w:numId="35">
    <w:abstractNumId w:val="14"/>
  </w:num>
  <w:num w:numId="36">
    <w:abstractNumId w:val="15"/>
  </w:num>
  <w:num w:numId="37">
    <w:abstractNumId w:val="8"/>
  </w:num>
  <w:num w:numId="38">
    <w:abstractNumId w:val="40"/>
  </w:num>
  <w:num w:numId="39">
    <w:abstractNumId w:val="34"/>
  </w:num>
  <w:num w:numId="40">
    <w:abstractNumId w:val="9"/>
  </w:num>
  <w:num w:numId="41">
    <w:abstractNumId w:val="31"/>
  </w:num>
  <w:num w:numId="42">
    <w:abstractNumId w:val="23"/>
  </w:num>
  <w:num w:numId="43">
    <w:abstractNumId w:val="16"/>
  </w:num>
  <w:num w:numId="44">
    <w:abstractNumId w:val="24"/>
  </w:num>
  <w:num w:numId="45">
    <w:abstractNumId w:val="0"/>
  </w:num>
  <w:num w:numId="46">
    <w:abstractNumId w:val="47"/>
  </w:num>
  <w:num w:numId="47">
    <w:abstractNumId w:val="17"/>
  </w:num>
  <w:num w:numId="48">
    <w:abstractNumId w:val="51"/>
  </w:num>
  <w:num w:numId="49">
    <w:abstractNumId w:val="13"/>
  </w:num>
  <w:num w:numId="50">
    <w:abstractNumId w:val="48"/>
  </w:num>
  <w:num w:numId="51">
    <w:abstractNumId w:val="52"/>
  </w:num>
  <w:num w:numId="52">
    <w:abstractNumId w:val="36"/>
  </w:num>
  <w:num w:numId="53">
    <w:abstractNumId w:val="18"/>
  </w:num>
  <w:num w:numId="54">
    <w:abstractNumId w:val="21"/>
  </w:num>
  <w:num w:numId="55">
    <w:abstractNumId w:val="35"/>
  </w:num>
  <w:num w:numId="56">
    <w:abstractNumId w:val="10"/>
  </w:num>
  <w:num w:numId="5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B"/>
    <w:rsid w:val="00000032"/>
    <w:rsid w:val="000028FA"/>
    <w:rsid w:val="00012ADF"/>
    <w:rsid w:val="00026006"/>
    <w:rsid w:val="00030B26"/>
    <w:rsid w:val="00032C0A"/>
    <w:rsid w:val="00033DE7"/>
    <w:rsid w:val="00035257"/>
    <w:rsid w:val="00041837"/>
    <w:rsid w:val="0006228D"/>
    <w:rsid w:val="00062EB9"/>
    <w:rsid w:val="00071D16"/>
    <w:rsid w:val="00072BD6"/>
    <w:rsid w:val="00075172"/>
    <w:rsid w:val="00075B78"/>
    <w:rsid w:val="00082CD6"/>
    <w:rsid w:val="00085842"/>
    <w:rsid w:val="00085AFE"/>
    <w:rsid w:val="00086622"/>
    <w:rsid w:val="00090588"/>
    <w:rsid w:val="000A1E2D"/>
    <w:rsid w:val="000B0730"/>
    <w:rsid w:val="000C7D85"/>
    <w:rsid w:val="000D4B07"/>
    <w:rsid w:val="000D7236"/>
    <w:rsid w:val="000F2AE2"/>
    <w:rsid w:val="00102063"/>
    <w:rsid w:val="0010541C"/>
    <w:rsid w:val="00106F93"/>
    <w:rsid w:val="00111D50"/>
    <w:rsid w:val="00113B8E"/>
    <w:rsid w:val="00114813"/>
    <w:rsid w:val="00116C5F"/>
    <w:rsid w:val="0013033A"/>
    <w:rsid w:val="001342C7"/>
    <w:rsid w:val="0013585C"/>
    <w:rsid w:val="00142954"/>
    <w:rsid w:val="001442AC"/>
    <w:rsid w:val="00145D97"/>
    <w:rsid w:val="001460E0"/>
    <w:rsid w:val="00146AB5"/>
    <w:rsid w:val="00147D18"/>
    <w:rsid w:val="00147F71"/>
    <w:rsid w:val="00150A6E"/>
    <w:rsid w:val="00150F07"/>
    <w:rsid w:val="00153EF9"/>
    <w:rsid w:val="001630F5"/>
    <w:rsid w:val="0016468A"/>
    <w:rsid w:val="001832E3"/>
    <w:rsid w:val="001A21B4"/>
    <w:rsid w:val="001A298F"/>
    <w:rsid w:val="001A36C2"/>
    <w:rsid w:val="001A4D33"/>
    <w:rsid w:val="001A5CF5"/>
    <w:rsid w:val="001B39D2"/>
    <w:rsid w:val="001B4BF8"/>
    <w:rsid w:val="001B4C6D"/>
    <w:rsid w:val="001C4326"/>
    <w:rsid w:val="001D3541"/>
    <w:rsid w:val="001D753D"/>
    <w:rsid w:val="001E1F3F"/>
    <w:rsid w:val="001E2157"/>
    <w:rsid w:val="001E56EF"/>
    <w:rsid w:val="001E6185"/>
    <w:rsid w:val="001E7E9E"/>
    <w:rsid w:val="001F1B19"/>
    <w:rsid w:val="001F45A7"/>
    <w:rsid w:val="00201A01"/>
    <w:rsid w:val="002051F3"/>
    <w:rsid w:val="002069BD"/>
    <w:rsid w:val="002104D3"/>
    <w:rsid w:val="00211E1A"/>
    <w:rsid w:val="00213A33"/>
    <w:rsid w:val="002163D6"/>
    <w:rsid w:val="0021763B"/>
    <w:rsid w:val="00227E3C"/>
    <w:rsid w:val="00227E7A"/>
    <w:rsid w:val="00237AC7"/>
    <w:rsid w:val="00245571"/>
    <w:rsid w:val="00246DB1"/>
    <w:rsid w:val="002476B5"/>
    <w:rsid w:val="00253ECF"/>
    <w:rsid w:val="002546A1"/>
    <w:rsid w:val="002549B4"/>
    <w:rsid w:val="00254E91"/>
    <w:rsid w:val="0026016A"/>
    <w:rsid w:val="00274C4C"/>
    <w:rsid w:val="00275D08"/>
    <w:rsid w:val="00282143"/>
    <w:rsid w:val="002858E3"/>
    <w:rsid w:val="00287995"/>
    <w:rsid w:val="0029190A"/>
    <w:rsid w:val="00292C5A"/>
    <w:rsid w:val="00295241"/>
    <w:rsid w:val="00295E86"/>
    <w:rsid w:val="00297CFF"/>
    <w:rsid w:val="002A26BD"/>
    <w:rsid w:val="002A4DFC"/>
    <w:rsid w:val="002A4FDB"/>
    <w:rsid w:val="002A4FDF"/>
    <w:rsid w:val="002B047D"/>
    <w:rsid w:val="002B732B"/>
    <w:rsid w:val="002C2219"/>
    <w:rsid w:val="002C7485"/>
    <w:rsid w:val="002D0DF2"/>
    <w:rsid w:val="002D23BD"/>
    <w:rsid w:val="002D708C"/>
    <w:rsid w:val="002E0B47"/>
    <w:rsid w:val="002E1919"/>
    <w:rsid w:val="002E6D6C"/>
    <w:rsid w:val="002E7A17"/>
    <w:rsid w:val="002F7213"/>
    <w:rsid w:val="0030382F"/>
    <w:rsid w:val="0030408D"/>
    <w:rsid w:val="003060E4"/>
    <w:rsid w:val="003160E7"/>
    <w:rsid w:val="0031739E"/>
    <w:rsid w:val="00322E68"/>
    <w:rsid w:val="003275B8"/>
    <w:rsid w:val="003325AB"/>
    <w:rsid w:val="003332D1"/>
    <w:rsid w:val="0033412B"/>
    <w:rsid w:val="0033536A"/>
    <w:rsid w:val="00337EE4"/>
    <w:rsid w:val="00341FE5"/>
    <w:rsid w:val="00343365"/>
    <w:rsid w:val="00347285"/>
    <w:rsid w:val="0035039C"/>
    <w:rsid w:val="00353501"/>
    <w:rsid w:val="00356935"/>
    <w:rsid w:val="003606F8"/>
    <w:rsid w:val="003648EF"/>
    <w:rsid w:val="00365541"/>
    <w:rsid w:val="003673E6"/>
    <w:rsid w:val="00377264"/>
    <w:rsid w:val="0038091B"/>
    <w:rsid w:val="00394ABB"/>
    <w:rsid w:val="003A26A5"/>
    <w:rsid w:val="003A3761"/>
    <w:rsid w:val="003A5FEA"/>
    <w:rsid w:val="003B0455"/>
    <w:rsid w:val="003B1D10"/>
    <w:rsid w:val="003B4587"/>
    <w:rsid w:val="003C76D4"/>
    <w:rsid w:val="003D2CC5"/>
    <w:rsid w:val="003D70B7"/>
    <w:rsid w:val="003D7979"/>
    <w:rsid w:val="003E00EB"/>
    <w:rsid w:val="003E05B4"/>
    <w:rsid w:val="003E5CBD"/>
    <w:rsid w:val="003E7C46"/>
    <w:rsid w:val="003F205B"/>
    <w:rsid w:val="003F2BCF"/>
    <w:rsid w:val="003F52A7"/>
    <w:rsid w:val="0040240C"/>
    <w:rsid w:val="00405C27"/>
    <w:rsid w:val="00413021"/>
    <w:rsid w:val="00432603"/>
    <w:rsid w:val="00440BE0"/>
    <w:rsid w:val="00442C1C"/>
    <w:rsid w:val="00442C40"/>
    <w:rsid w:val="00445705"/>
    <w:rsid w:val="0044584B"/>
    <w:rsid w:val="0044633F"/>
    <w:rsid w:val="00447CB7"/>
    <w:rsid w:val="00455CC9"/>
    <w:rsid w:val="00460826"/>
    <w:rsid w:val="00460EA7"/>
    <w:rsid w:val="0046195B"/>
    <w:rsid w:val="0046596D"/>
    <w:rsid w:val="0046679A"/>
    <w:rsid w:val="0047249D"/>
    <w:rsid w:val="0047387A"/>
    <w:rsid w:val="004852F7"/>
    <w:rsid w:val="00486AA0"/>
    <w:rsid w:val="00487C04"/>
    <w:rsid w:val="004907E1"/>
    <w:rsid w:val="004A035B"/>
    <w:rsid w:val="004A38D7"/>
    <w:rsid w:val="004A778C"/>
    <w:rsid w:val="004B1E25"/>
    <w:rsid w:val="004B7428"/>
    <w:rsid w:val="004C2E6A"/>
    <w:rsid w:val="004C64B8"/>
    <w:rsid w:val="004C65AF"/>
    <w:rsid w:val="004D2A2D"/>
    <w:rsid w:val="004D6689"/>
    <w:rsid w:val="004E1D1D"/>
    <w:rsid w:val="004E7AC8"/>
    <w:rsid w:val="004F0C94"/>
    <w:rsid w:val="004F1D26"/>
    <w:rsid w:val="00500B11"/>
    <w:rsid w:val="005019AE"/>
    <w:rsid w:val="00502543"/>
    <w:rsid w:val="00503749"/>
    <w:rsid w:val="00504CF4"/>
    <w:rsid w:val="0050635B"/>
    <w:rsid w:val="005151C2"/>
    <w:rsid w:val="00516398"/>
    <w:rsid w:val="0052762E"/>
    <w:rsid w:val="0053199F"/>
    <w:rsid w:val="00533B90"/>
    <w:rsid w:val="005410F8"/>
    <w:rsid w:val="00541144"/>
    <w:rsid w:val="00542092"/>
    <w:rsid w:val="005438E0"/>
    <w:rsid w:val="005448EC"/>
    <w:rsid w:val="00545963"/>
    <w:rsid w:val="00546669"/>
    <w:rsid w:val="00546BEC"/>
    <w:rsid w:val="00550256"/>
    <w:rsid w:val="00553958"/>
    <w:rsid w:val="0055763D"/>
    <w:rsid w:val="00561B72"/>
    <w:rsid w:val="005621F2"/>
    <w:rsid w:val="00567B58"/>
    <w:rsid w:val="005763E0"/>
    <w:rsid w:val="00576634"/>
    <w:rsid w:val="00581136"/>
    <w:rsid w:val="00583EC6"/>
    <w:rsid w:val="00584DD9"/>
    <w:rsid w:val="00590F34"/>
    <w:rsid w:val="005946F6"/>
    <w:rsid w:val="005A06AF"/>
    <w:rsid w:val="005A27CA"/>
    <w:rsid w:val="005A43BD"/>
    <w:rsid w:val="005B0FE1"/>
    <w:rsid w:val="005C4FAB"/>
    <w:rsid w:val="005D204C"/>
    <w:rsid w:val="005D4D8C"/>
    <w:rsid w:val="005D4DEC"/>
    <w:rsid w:val="005D71F0"/>
    <w:rsid w:val="005E226E"/>
    <w:rsid w:val="005E2636"/>
    <w:rsid w:val="005F5141"/>
    <w:rsid w:val="006015D7"/>
    <w:rsid w:val="00601B21"/>
    <w:rsid w:val="00601DD0"/>
    <w:rsid w:val="006041F0"/>
    <w:rsid w:val="00607C69"/>
    <w:rsid w:val="00614F34"/>
    <w:rsid w:val="00626CF8"/>
    <w:rsid w:val="00626F7D"/>
    <w:rsid w:val="00627623"/>
    <w:rsid w:val="006303EE"/>
    <w:rsid w:val="00634ED8"/>
    <w:rsid w:val="00636D7D"/>
    <w:rsid w:val="00637408"/>
    <w:rsid w:val="006404F5"/>
    <w:rsid w:val="0064130F"/>
    <w:rsid w:val="00642868"/>
    <w:rsid w:val="00642978"/>
    <w:rsid w:val="00647AFE"/>
    <w:rsid w:val="006512BC"/>
    <w:rsid w:val="00653A5A"/>
    <w:rsid w:val="0065589C"/>
    <w:rsid w:val="00655C96"/>
    <w:rsid w:val="00655CB4"/>
    <w:rsid w:val="006575F4"/>
    <w:rsid w:val="006579E6"/>
    <w:rsid w:val="00662F93"/>
    <w:rsid w:val="00663EDC"/>
    <w:rsid w:val="00664733"/>
    <w:rsid w:val="006678C2"/>
    <w:rsid w:val="00671078"/>
    <w:rsid w:val="00673CA6"/>
    <w:rsid w:val="006758CA"/>
    <w:rsid w:val="00680A04"/>
    <w:rsid w:val="00686D80"/>
    <w:rsid w:val="00691081"/>
    <w:rsid w:val="00694895"/>
    <w:rsid w:val="0069648A"/>
    <w:rsid w:val="00697E2E"/>
    <w:rsid w:val="006A25A2"/>
    <w:rsid w:val="006B0E73"/>
    <w:rsid w:val="006B3E41"/>
    <w:rsid w:val="006B4A4D"/>
    <w:rsid w:val="006B5695"/>
    <w:rsid w:val="006C1E35"/>
    <w:rsid w:val="006C78EB"/>
    <w:rsid w:val="006D1660"/>
    <w:rsid w:val="006E34EE"/>
    <w:rsid w:val="006E36C4"/>
    <w:rsid w:val="006E7537"/>
    <w:rsid w:val="006F1B67"/>
    <w:rsid w:val="006F1F6F"/>
    <w:rsid w:val="006F51AA"/>
    <w:rsid w:val="0070091D"/>
    <w:rsid w:val="007018A1"/>
    <w:rsid w:val="00702854"/>
    <w:rsid w:val="007070A3"/>
    <w:rsid w:val="0071741C"/>
    <w:rsid w:val="00742B90"/>
    <w:rsid w:val="0074434D"/>
    <w:rsid w:val="00750E1B"/>
    <w:rsid w:val="00771B1E"/>
    <w:rsid w:val="00773B0A"/>
    <w:rsid w:val="00773C95"/>
    <w:rsid w:val="00780DEF"/>
    <w:rsid w:val="0078171E"/>
    <w:rsid w:val="00786490"/>
    <w:rsid w:val="00795B34"/>
    <w:rsid w:val="007B1770"/>
    <w:rsid w:val="007B4D3E"/>
    <w:rsid w:val="007B7C70"/>
    <w:rsid w:val="007C1F9F"/>
    <w:rsid w:val="007C7A57"/>
    <w:rsid w:val="007D0937"/>
    <w:rsid w:val="007D2151"/>
    <w:rsid w:val="007D42CC"/>
    <w:rsid w:val="007D5DE4"/>
    <w:rsid w:val="007E0777"/>
    <w:rsid w:val="007E1341"/>
    <w:rsid w:val="007E1B41"/>
    <w:rsid w:val="007E30B9"/>
    <w:rsid w:val="007E74F1"/>
    <w:rsid w:val="007F0F0C"/>
    <w:rsid w:val="007F1288"/>
    <w:rsid w:val="007F6847"/>
    <w:rsid w:val="00800A8A"/>
    <w:rsid w:val="0080155C"/>
    <w:rsid w:val="008052E1"/>
    <w:rsid w:val="00816B28"/>
    <w:rsid w:val="00822F2C"/>
    <w:rsid w:val="008244B3"/>
    <w:rsid w:val="008305E8"/>
    <w:rsid w:val="00840D6D"/>
    <w:rsid w:val="008556EF"/>
    <w:rsid w:val="00857686"/>
    <w:rsid w:val="00860826"/>
    <w:rsid w:val="00860E21"/>
    <w:rsid w:val="00863117"/>
    <w:rsid w:val="0086388B"/>
    <w:rsid w:val="008642E5"/>
    <w:rsid w:val="008725FB"/>
    <w:rsid w:val="00872D93"/>
    <w:rsid w:val="00880470"/>
    <w:rsid w:val="00880D94"/>
    <w:rsid w:val="00887F78"/>
    <w:rsid w:val="008912A4"/>
    <w:rsid w:val="008924DE"/>
    <w:rsid w:val="0089560E"/>
    <w:rsid w:val="008A3755"/>
    <w:rsid w:val="008A5060"/>
    <w:rsid w:val="008A54E3"/>
    <w:rsid w:val="008B264F"/>
    <w:rsid w:val="008B6CFE"/>
    <w:rsid w:val="008B6F83"/>
    <w:rsid w:val="008B7FD8"/>
    <w:rsid w:val="008C0557"/>
    <w:rsid w:val="008C2973"/>
    <w:rsid w:val="008C2D3F"/>
    <w:rsid w:val="008C6324"/>
    <w:rsid w:val="008C64C4"/>
    <w:rsid w:val="008D2CCC"/>
    <w:rsid w:val="008D336A"/>
    <w:rsid w:val="008D35DD"/>
    <w:rsid w:val="008D74D5"/>
    <w:rsid w:val="008E3344"/>
    <w:rsid w:val="008F29BE"/>
    <w:rsid w:val="008F4AE5"/>
    <w:rsid w:val="008F51EB"/>
    <w:rsid w:val="00900197"/>
    <w:rsid w:val="009022C2"/>
    <w:rsid w:val="00902F55"/>
    <w:rsid w:val="0090582B"/>
    <w:rsid w:val="009060C0"/>
    <w:rsid w:val="009133F5"/>
    <w:rsid w:val="00920A27"/>
    <w:rsid w:val="00921216"/>
    <w:rsid w:val="009216CC"/>
    <w:rsid w:val="00922A5B"/>
    <w:rsid w:val="00930684"/>
    <w:rsid w:val="00930D08"/>
    <w:rsid w:val="00932D69"/>
    <w:rsid w:val="00944647"/>
    <w:rsid w:val="00951168"/>
    <w:rsid w:val="0095180F"/>
    <w:rsid w:val="009652E8"/>
    <w:rsid w:val="00970AE8"/>
    <w:rsid w:val="00973C82"/>
    <w:rsid w:val="00977B8A"/>
    <w:rsid w:val="00982971"/>
    <w:rsid w:val="00983668"/>
    <w:rsid w:val="009845AD"/>
    <w:rsid w:val="00991575"/>
    <w:rsid w:val="00995BA0"/>
    <w:rsid w:val="009A0579"/>
    <w:rsid w:val="009A418B"/>
    <w:rsid w:val="009A4473"/>
    <w:rsid w:val="009A5693"/>
    <w:rsid w:val="009C0F5E"/>
    <w:rsid w:val="009C1349"/>
    <w:rsid w:val="009C151C"/>
    <w:rsid w:val="009D4948"/>
    <w:rsid w:val="009D4D37"/>
    <w:rsid w:val="009D5125"/>
    <w:rsid w:val="009D60B8"/>
    <w:rsid w:val="009D7D4B"/>
    <w:rsid w:val="009E31BB"/>
    <w:rsid w:val="009E36ED"/>
    <w:rsid w:val="009E3C8C"/>
    <w:rsid w:val="009E6B77"/>
    <w:rsid w:val="009F1F1C"/>
    <w:rsid w:val="009F460A"/>
    <w:rsid w:val="009F5E44"/>
    <w:rsid w:val="009F6D90"/>
    <w:rsid w:val="00A043FB"/>
    <w:rsid w:val="00A0729C"/>
    <w:rsid w:val="00A07779"/>
    <w:rsid w:val="00A20B2E"/>
    <w:rsid w:val="00A25069"/>
    <w:rsid w:val="00A26E6B"/>
    <w:rsid w:val="00A3068F"/>
    <w:rsid w:val="00A3145B"/>
    <w:rsid w:val="00A339D0"/>
    <w:rsid w:val="00A41002"/>
    <w:rsid w:val="00A4201A"/>
    <w:rsid w:val="00A43DFC"/>
    <w:rsid w:val="00A46C1B"/>
    <w:rsid w:val="00A553CE"/>
    <w:rsid w:val="00A5677A"/>
    <w:rsid w:val="00A6490D"/>
    <w:rsid w:val="00A652DB"/>
    <w:rsid w:val="00A662F8"/>
    <w:rsid w:val="00A7275D"/>
    <w:rsid w:val="00A73BC0"/>
    <w:rsid w:val="00A80363"/>
    <w:rsid w:val="00A8185D"/>
    <w:rsid w:val="00A82B0C"/>
    <w:rsid w:val="00A82C6B"/>
    <w:rsid w:val="00A83E9D"/>
    <w:rsid w:val="00A90972"/>
    <w:rsid w:val="00A9169D"/>
    <w:rsid w:val="00AA240C"/>
    <w:rsid w:val="00AC101C"/>
    <w:rsid w:val="00AC3DF8"/>
    <w:rsid w:val="00AD4CF1"/>
    <w:rsid w:val="00AD5988"/>
    <w:rsid w:val="00AE1A56"/>
    <w:rsid w:val="00AF7800"/>
    <w:rsid w:val="00B04532"/>
    <w:rsid w:val="00B072E0"/>
    <w:rsid w:val="00B253F6"/>
    <w:rsid w:val="00B305DB"/>
    <w:rsid w:val="00B332F8"/>
    <w:rsid w:val="00B3492B"/>
    <w:rsid w:val="00B34AC8"/>
    <w:rsid w:val="00B42A95"/>
    <w:rsid w:val="00B45727"/>
    <w:rsid w:val="00B4646F"/>
    <w:rsid w:val="00B538F3"/>
    <w:rsid w:val="00B55C7D"/>
    <w:rsid w:val="00B63038"/>
    <w:rsid w:val="00B64BD8"/>
    <w:rsid w:val="00B67DFD"/>
    <w:rsid w:val="00B701D1"/>
    <w:rsid w:val="00B73AF2"/>
    <w:rsid w:val="00B7491D"/>
    <w:rsid w:val="00B7551A"/>
    <w:rsid w:val="00B76FD1"/>
    <w:rsid w:val="00B773F1"/>
    <w:rsid w:val="00B86AB1"/>
    <w:rsid w:val="00BB2CBB"/>
    <w:rsid w:val="00BC59F1"/>
    <w:rsid w:val="00BE47FC"/>
    <w:rsid w:val="00BE727B"/>
    <w:rsid w:val="00BF3DE1"/>
    <w:rsid w:val="00BF4843"/>
    <w:rsid w:val="00BF5205"/>
    <w:rsid w:val="00BF6AC6"/>
    <w:rsid w:val="00C11209"/>
    <w:rsid w:val="00C12508"/>
    <w:rsid w:val="00C15185"/>
    <w:rsid w:val="00C23728"/>
    <w:rsid w:val="00C45AA2"/>
    <w:rsid w:val="00C4739B"/>
    <w:rsid w:val="00C50B72"/>
    <w:rsid w:val="00C5206E"/>
    <w:rsid w:val="00C55BEF"/>
    <w:rsid w:val="00C57637"/>
    <w:rsid w:val="00C66296"/>
    <w:rsid w:val="00C70A9B"/>
    <w:rsid w:val="00C77282"/>
    <w:rsid w:val="00C8018E"/>
    <w:rsid w:val="00C84DE5"/>
    <w:rsid w:val="00C86248"/>
    <w:rsid w:val="00C92B3E"/>
    <w:rsid w:val="00CA4C33"/>
    <w:rsid w:val="00CA6F4A"/>
    <w:rsid w:val="00CB1643"/>
    <w:rsid w:val="00CC4FDD"/>
    <w:rsid w:val="00CD2119"/>
    <w:rsid w:val="00CD237A"/>
    <w:rsid w:val="00CD252E"/>
    <w:rsid w:val="00CD35E9"/>
    <w:rsid w:val="00CD36AC"/>
    <w:rsid w:val="00CD4506"/>
    <w:rsid w:val="00CD4965"/>
    <w:rsid w:val="00CE1328"/>
    <w:rsid w:val="00CE13A3"/>
    <w:rsid w:val="00CF1747"/>
    <w:rsid w:val="00CF50C8"/>
    <w:rsid w:val="00CF7996"/>
    <w:rsid w:val="00D04988"/>
    <w:rsid w:val="00D21A3A"/>
    <w:rsid w:val="00D21C04"/>
    <w:rsid w:val="00D23323"/>
    <w:rsid w:val="00D2392A"/>
    <w:rsid w:val="00D25451"/>
    <w:rsid w:val="00D25FFE"/>
    <w:rsid w:val="00D32EC7"/>
    <w:rsid w:val="00D35BC9"/>
    <w:rsid w:val="00D432AF"/>
    <w:rsid w:val="00D4476F"/>
    <w:rsid w:val="00D50055"/>
    <w:rsid w:val="00D54D50"/>
    <w:rsid w:val="00D60467"/>
    <w:rsid w:val="00D64D88"/>
    <w:rsid w:val="00D64ECF"/>
    <w:rsid w:val="00D66797"/>
    <w:rsid w:val="00D7087C"/>
    <w:rsid w:val="00D70C3C"/>
    <w:rsid w:val="00D72BE5"/>
    <w:rsid w:val="00D82F26"/>
    <w:rsid w:val="00D863D0"/>
    <w:rsid w:val="00D87C87"/>
    <w:rsid w:val="00D90E07"/>
    <w:rsid w:val="00D9285A"/>
    <w:rsid w:val="00DA307B"/>
    <w:rsid w:val="00DB39CF"/>
    <w:rsid w:val="00DB46C4"/>
    <w:rsid w:val="00DC2A70"/>
    <w:rsid w:val="00DD0BCD"/>
    <w:rsid w:val="00DD27ED"/>
    <w:rsid w:val="00DD447A"/>
    <w:rsid w:val="00DD64D0"/>
    <w:rsid w:val="00DE0A9F"/>
    <w:rsid w:val="00DE3B20"/>
    <w:rsid w:val="00DE47CD"/>
    <w:rsid w:val="00DE6C94"/>
    <w:rsid w:val="00DE6FD7"/>
    <w:rsid w:val="00DF7574"/>
    <w:rsid w:val="00E0544A"/>
    <w:rsid w:val="00E11288"/>
    <w:rsid w:val="00E20A80"/>
    <w:rsid w:val="00E23271"/>
    <w:rsid w:val="00E24966"/>
    <w:rsid w:val="00E24F80"/>
    <w:rsid w:val="00E259F3"/>
    <w:rsid w:val="00E30408"/>
    <w:rsid w:val="00E33238"/>
    <w:rsid w:val="00E4486C"/>
    <w:rsid w:val="00E460B6"/>
    <w:rsid w:val="00E511D5"/>
    <w:rsid w:val="00E60249"/>
    <w:rsid w:val="00E61A36"/>
    <w:rsid w:val="00E65269"/>
    <w:rsid w:val="00E76299"/>
    <w:rsid w:val="00E76D66"/>
    <w:rsid w:val="00E77646"/>
    <w:rsid w:val="00E7768E"/>
    <w:rsid w:val="00E825E7"/>
    <w:rsid w:val="00E9215F"/>
    <w:rsid w:val="00E93DE0"/>
    <w:rsid w:val="00EA3848"/>
    <w:rsid w:val="00EA498C"/>
    <w:rsid w:val="00EA796A"/>
    <w:rsid w:val="00EB1856"/>
    <w:rsid w:val="00EB32F3"/>
    <w:rsid w:val="00EC50CE"/>
    <w:rsid w:val="00EC5B34"/>
    <w:rsid w:val="00EC6E8D"/>
    <w:rsid w:val="00ED2129"/>
    <w:rsid w:val="00ED6465"/>
    <w:rsid w:val="00ED71F8"/>
    <w:rsid w:val="00EE2D5C"/>
    <w:rsid w:val="00EE4ADE"/>
    <w:rsid w:val="00EE5CB7"/>
    <w:rsid w:val="00F017E5"/>
    <w:rsid w:val="00F024FE"/>
    <w:rsid w:val="00F0576A"/>
    <w:rsid w:val="00F05AD4"/>
    <w:rsid w:val="00F15484"/>
    <w:rsid w:val="00F227F8"/>
    <w:rsid w:val="00F25970"/>
    <w:rsid w:val="00F408CC"/>
    <w:rsid w:val="00F5180D"/>
    <w:rsid w:val="00F52AF3"/>
    <w:rsid w:val="00F56D65"/>
    <w:rsid w:val="00F63781"/>
    <w:rsid w:val="00F66DA2"/>
    <w:rsid w:val="00F67496"/>
    <w:rsid w:val="00F70671"/>
    <w:rsid w:val="00F70B50"/>
    <w:rsid w:val="00F801BA"/>
    <w:rsid w:val="00F8177D"/>
    <w:rsid w:val="00F87293"/>
    <w:rsid w:val="00F87B1C"/>
    <w:rsid w:val="00F9366A"/>
    <w:rsid w:val="00F946C9"/>
    <w:rsid w:val="00F95753"/>
    <w:rsid w:val="00F96D1F"/>
    <w:rsid w:val="00FA74EE"/>
    <w:rsid w:val="00FB4F4C"/>
    <w:rsid w:val="00FC2CF7"/>
    <w:rsid w:val="00FC3711"/>
    <w:rsid w:val="00FC46E7"/>
    <w:rsid w:val="00FC5D25"/>
    <w:rsid w:val="00FD0D7E"/>
    <w:rsid w:val="00FD7C37"/>
    <w:rsid w:val="00FE19FF"/>
    <w:rsid w:val="00FE3A53"/>
    <w:rsid w:val="00FE6965"/>
    <w:rsid w:val="00FE6E13"/>
    <w:rsid w:val="00FF15F6"/>
    <w:rsid w:val="00FF2C5E"/>
    <w:rsid w:val="00FF3EFB"/>
    <w:rsid w:val="00FF527C"/>
    <w:rsid w:val="00FF65C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895A2"/>
  <w15:docId w15:val="{602EA414-62E0-4B68-AEB9-C74B8B9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A2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560E"/>
    <w:pPr>
      <w:pBdr>
        <w:top w:val="single" w:sz="48" w:space="16" w:color="auto"/>
      </w:pBdr>
      <w:spacing w:after="360"/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227E7A"/>
    <w:pPr>
      <w:keepNext/>
      <w:spacing w:before="120" w:after="120"/>
      <w:outlineLvl w:val="5"/>
    </w:pPr>
    <w:rPr>
      <w:rFonts w:eastAsia="Times"/>
      <w:b/>
      <w:sz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2A2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A26BD"/>
    <w:pPr>
      <w:keepNext/>
      <w:ind w:hanging="108"/>
      <w:jc w:val="center"/>
      <w:outlineLvl w:val="7"/>
    </w:pPr>
    <w:rPr>
      <w:rFonts w:ascii="Verdana" w:eastAsia="Times" w:hAnsi="Verdana"/>
      <w:b/>
      <w:color w:val="000000"/>
      <w:sz w:val="18"/>
      <w:lang w:val="en-US"/>
    </w:rPr>
  </w:style>
  <w:style w:type="paragraph" w:styleId="Heading9">
    <w:name w:val="heading 9"/>
    <w:basedOn w:val="Normal"/>
    <w:next w:val="Normal"/>
    <w:link w:val="Heading9Char"/>
    <w:qFormat/>
    <w:rsid w:val="002A26BD"/>
    <w:pPr>
      <w:keepNext/>
      <w:jc w:val="center"/>
      <w:outlineLvl w:val="8"/>
    </w:pPr>
    <w:rPr>
      <w:rFonts w:ascii="Verdana" w:eastAsia="Times" w:hAnsi="Verdana"/>
      <w:b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60E"/>
    <w:rPr>
      <w:rFonts w:ascii="Georgia" w:hAnsi="Georgia"/>
      <w:b/>
      <w:sz w:val="56"/>
      <w:lang w:eastAsia="en-GB"/>
    </w:rPr>
  </w:style>
  <w:style w:type="character" w:customStyle="1" w:styleId="Heading2Char">
    <w:name w:val="Heading 2 Char"/>
    <w:link w:val="Heading2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227E7A"/>
    <w:rPr>
      <w:rFonts w:ascii="Georgia" w:eastAsia="Times" w:hAnsi="Georgia"/>
      <w:b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6BD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character" w:customStyle="1" w:styleId="Heading8Char">
    <w:name w:val="Heading 8 Char"/>
    <w:basedOn w:val="DefaultParagraphFont"/>
    <w:link w:val="Heading8"/>
    <w:rsid w:val="002A26BD"/>
    <w:rPr>
      <w:rFonts w:ascii="Verdana" w:eastAsia="Times" w:hAnsi="Verdana"/>
      <w:b/>
      <w:color w:val="000000"/>
      <w:sz w:val="18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2A26BD"/>
    <w:rPr>
      <w:rFonts w:ascii="Verdana" w:eastAsia="Times" w:hAnsi="Verdana"/>
      <w:b/>
      <w:color w:val="000000"/>
      <w:lang w:val="en-US" w:eastAsia="en-GB"/>
    </w:rPr>
  </w:style>
  <w:style w:type="paragraph" w:styleId="TOC1">
    <w:name w:val="toc 1"/>
    <w:basedOn w:val="Normal"/>
    <w:next w:val="Normal"/>
    <w:uiPriority w:val="39"/>
    <w:rsid w:val="00486AA0"/>
    <w:pPr>
      <w:tabs>
        <w:tab w:val="right" w:pos="9497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486AA0"/>
    <w:pPr>
      <w:tabs>
        <w:tab w:val="right" w:pos="9497"/>
      </w:tabs>
      <w:spacing w:before="45"/>
      <w:ind w:left="284" w:right="567"/>
    </w:pPr>
  </w:style>
  <w:style w:type="paragraph" w:styleId="TOC3">
    <w:name w:val="toc 3"/>
    <w:basedOn w:val="Normal"/>
    <w:next w:val="Normal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8C0557"/>
    <w:pPr>
      <w:spacing w:line="240" w:lineRule="auto"/>
    </w:pPr>
    <w:rPr>
      <w:sz w:val="18"/>
    </w:rPr>
  </w:style>
  <w:style w:type="character" w:customStyle="1" w:styleId="HeaderChar">
    <w:name w:val="Header Char"/>
    <w:link w:val="Header"/>
    <w:uiPriority w:val="99"/>
    <w:rsid w:val="008C0557"/>
    <w:rPr>
      <w:rFonts w:ascii="Georgia" w:hAnsi="Georgia"/>
      <w:sz w:val="18"/>
      <w:lang w:eastAsia="en-GB"/>
    </w:rPr>
  </w:style>
  <w:style w:type="paragraph" w:styleId="Title">
    <w:name w:val="Title"/>
    <w:basedOn w:val="Normal"/>
    <w:next w:val="Normal"/>
    <w:qFormat/>
    <w:rsid w:val="00F227F8"/>
    <w:pPr>
      <w:pBdr>
        <w:bottom w:val="single" w:sz="48" w:space="6" w:color="auto"/>
      </w:pBdr>
      <w:ind w:right="1134"/>
    </w:pPr>
    <w:rPr>
      <w:b/>
      <w:sz w:val="80"/>
    </w:rPr>
  </w:style>
  <w:style w:type="paragraph" w:customStyle="1" w:styleId="Imprint">
    <w:name w:val="Imprint"/>
    <w:basedOn w:val="Normal"/>
    <w:next w:val="Normal"/>
    <w:qFormat/>
    <w:rsid w:val="00287995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F408CC"/>
    <w:pPr>
      <w:spacing w:line="240" w:lineRule="auto"/>
    </w:pPr>
    <w:rPr>
      <w:sz w:val="20"/>
    </w:rPr>
  </w:style>
  <w:style w:type="character" w:customStyle="1" w:styleId="FooterChar">
    <w:name w:val="Footer Char"/>
    <w:link w:val="Footer"/>
    <w:uiPriority w:val="99"/>
    <w:rsid w:val="00F408CC"/>
    <w:rPr>
      <w:rFonts w:ascii="Georgia" w:hAnsi="Georgia"/>
      <w:lang w:eastAsia="en-GB"/>
    </w:rPr>
  </w:style>
  <w:style w:type="character" w:styleId="PageNumber">
    <w:name w:val="page number"/>
    <w:rsid w:val="00F227F8"/>
    <w:rPr>
      <w:rFonts w:ascii="Georgia" w:hAnsi="Georgia"/>
      <w:b/>
      <w:sz w:val="28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</w:pBdr>
      <w:ind w:left="709" w:hanging="709"/>
    </w:pPr>
  </w:style>
  <w:style w:type="paragraph" w:customStyle="1" w:styleId="RectoFooter">
    <w:name w:val="Recto Footer"/>
    <w:basedOn w:val="Footer"/>
    <w:rsid w:val="00356935"/>
    <w:pPr>
      <w:pBdr>
        <w:top w:val="single" w:sz="4" w:space="4" w:color="auto"/>
      </w:pBdr>
      <w:tabs>
        <w:tab w:val="right" w:pos="8647"/>
        <w:tab w:val="right" w:pos="9356"/>
      </w:tabs>
    </w:p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F87293"/>
    <w:pPr>
      <w:spacing w:before="60" w:after="60" w:line="240" w:lineRule="auto"/>
    </w:pPr>
    <w:rPr>
      <w:sz w:val="20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041837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55BEF"/>
    <w:pP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55BEF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C7485"/>
    <w:rPr>
      <w:b/>
      <w:color w:val="1F497D" w:themeColor="text2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Year">
    <w:name w:val="Year"/>
    <w:basedOn w:val="Subhead"/>
    <w:next w:val="Subhead"/>
    <w:qFormat/>
    <w:rsid w:val="00287995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semiHidden/>
    <w:unhideWhenUsed/>
    <w:rsid w:val="00CF79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996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2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43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43"/>
    <w:rPr>
      <w:rFonts w:ascii="Georgia" w:hAnsi="Georgi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75B5-15C9-4F45-8195-6434EDCE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Grain</dc:creator>
  <cp:lastModifiedBy>Bronwen Wall</cp:lastModifiedBy>
  <cp:revision>2</cp:revision>
  <cp:lastPrinted>2017-03-22T19:12:00Z</cp:lastPrinted>
  <dcterms:created xsi:type="dcterms:W3CDTF">2017-04-02T21:47:00Z</dcterms:created>
  <dcterms:modified xsi:type="dcterms:W3CDTF">2017-04-02T21:47:00Z</dcterms:modified>
</cp:coreProperties>
</file>